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CC669" w14:textId="69FCCC97" w:rsidR="00463C5F" w:rsidRDefault="00D44E73" w:rsidP="00D44E73">
      <w:pPr>
        <w:pStyle w:val="BodyText"/>
        <w:jc w:val="center"/>
        <w:rPr>
          <w:b/>
          <w:sz w:val="28"/>
          <w:szCs w:val="28"/>
        </w:rPr>
      </w:pPr>
      <w:r>
        <w:rPr>
          <w:b/>
          <w:sz w:val="28"/>
          <w:szCs w:val="28"/>
        </w:rPr>
        <w:t>ATTENTION ALL LEGAL STUDIES STUDENTS</w:t>
      </w:r>
    </w:p>
    <w:p w14:paraId="2241A469" w14:textId="41F40024" w:rsidR="00D44E73" w:rsidRDefault="00D44E73" w:rsidP="00D44E73">
      <w:pPr>
        <w:pStyle w:val="BodyText"/>
        <w:jc w:val="center"/>
        <w:rPr>
          <w:b/>
          <w:sz w:val="28"/>
          <w:szCs w:val="28"/>
        </w:rPr>
      </w:pPr>
      <w:r>
        <w:rPr>
          <w:b/>
          <w:sz w:val="28"/>
          <w:szCs w:val="28"/>
        </w:rPr>
        <w:t>FREE MONEY!</w:t>
      </w:r>
    </w:p>
    <w:p w14:paraId="48B64B6E" w14:textId="77777777" w:rsidR="00D44E73" w:rsidRPr="00D44E73" w:rsidRDefault="00D44E73" w:rsidP="00D44E73">
      <w:pPr>
        <w:pStyle w:val="BodyText"/>
        <w:jc w:val="center"/>
        <w:rPr>
          <w:b/>
          <w:sz w:val="28"/>
          <w:szCs w:val="28"/>
        </w:rPr>
      </w:pPr>
    </w:p>
    <w:p w14:paraId="7474681B" w14:textId="77777777" w:rsidR="00463C5F" w:rsidRPr="00D44E73" w:rsidRDefault="00E53BB4">
      <w:pPr>
        <w:spacing w:before="1" w:line="280" w:lineRule="auto"/>
        <w:ind w:left="642" w:right="105" w:firstLine="52"/>
        <w:jc w:val="both"/>
        <w:rPr>
          <w:sz w:val="24"/>
          <w:szCs w:val="24"/>
        </w:rPr>
      </w:pPr>
      <w:r w:rsidRPr="00D44E73">
        <w:rPr>
          <w:b/>
          <w:w w:val="110"/>
          <w:sz w:val="24"/>
          <w:szCs w:val="24"/>
        </w:rPr>
        <w:t>Do</w:t>
      </w:r>
      <w:r w:rsidRPr="00D44E73">
        <w:rPr>
          <w:b/>
          <w:spacing w:val="-27"/>
          <w:w w:val="110"/>
          <w:sz w:val="24"/>
          <w:szCs w:val="24"/>
        </w:rPr>
        <w:t xml:space="preserve"> </w:t>
      </w:r>
      <w:r w:rsidRPr="00D44E73">
        <w:rPr>
          <w:b/>
          <w:w w:val="110"/>
          <w:sz w:val="24"/>
          <w:szCs w:val="24"/>
        </w:rPr>
        <w:t>you</w:t>
      </w:r>
      <w:r w:rsidRPr="00D44E73">
        <w:rPr>
          <w:b/>
          <w:spacing w:val="-21"/>
          <w:w w:val="110"/>
          <w:sz w:val="24"/>
          <w:szCs w:val="24"/>
        </w:rPr>
        <w:t xml:space="preserve"> </w:t>
      </w:r>
      <w:r w:rsidRPr="00D44E73">
        <w:rPr>
          <w:b/>
          <w:w w:val="110"/>
          <w:sz w:val="24"/>
          <w:szCs w:val="24"/>
        </w:rPr>
        <w:t>need</w:t>
      </w:r>
      <w:r w:rsidRPr="00D44E73">
        <w:rPr>
          <w:b/>
          <w:spacing w:val="-23"/>
          <w:w w:val="110"/>
          <w:sz w:val="24"/>
          <w:szCs w:val="24"/>
        </w:rPr>
        <w:t xml:space="preserve"> </w:t>
      </w:r>
      <w:r w:rsidRPr="00D44E73">
        <w:rPr>
          <w:b/>
          <w:w w:val="110"/>
          <w:sz w:val="24"/>
          <w:szCs w:val="24"/>
        </w:rPr>
        <w:t>a</w:t>
      </w:r>
      <w:r w:rsidRPr="00D44E73">
        <w:rPr>
          <w:b/>
          <w:spacing w:val="-28"/>
          <w:w w:val="110"/>
          <w:sz w:val="24"/>
          <w:szCs w:val="24"/>
        </w:rPr>
        <w:t xml:space="preserve"> </w:t>
      </w:r>
      <w:r w:rsidRPr="00D44E73">
        <w:rPr>
          <w:b/>
          <w:w w:val="110"/>
          <w:sz w:val="24"/>
          <w:szCs w:val="24"/>
        </w:rPr>
        <w:t>little</w:t>
      </w:r>
      <w:r w:rsidRPr="00D44E73">
        <w:rPr>
          <w:b/>
          <w:spacing w:val="-27"/>
          <w:w w:val="110"/>
          <w:sz w:val="24"/>
          <w:szCs w:val="24"/>
        </w:rPr>
        <w:t xml:space="preserve"> </w:t>
      </w:r>
      <w:r w:rsidRPr="00D44E73">
        <w:rPr>
          <w:b/>
          <w:w w:val="110"/>
          <w:sz w:val="24"/>
          <w:szCs w:val="24"/>
        </w:rPr>
        <w:t>cash</w:t>
      </w:r>
      <w:r w:rsidRPr="00D44E73">
        <w:rPr>
          <w:b/>
          <w:spacing w:val="-23"/>
          <w:w w:val="110"/>
          <w:sz w:val="24"/>
          <w:szCs w:val="24"/>
        </w:rPr>
        <w:t xml:space="preserve"> </w:t>
      </w:r>
      <w:r w:rsidRPr="00D44E73">
        <w:rPr>
          <w:b/>
          <w:w w:val="110"/>
          <w:sz w:val="24"/>
          <w:szCs w:val="24"/>
        </w:rPr>
        <w:t>to</w:t>
      </w:r>
      <w:r w:rsidRPr="00D44E73">
        <w:rPr>
          <w:b/>
          <w:spacing w:val="-24"/>
          <w:w w:val="110"/>
          <w:sz w:val="24"/>
          <w:szCs w:val="24"/>
        </w:rPr>
        <w:t xml:space="preserve"> </w:t>
      </w:r>
      <w:r w:rsidRPr="00D44E73">
        <w:rPr>
          <w:b/>
          <w:w w:val="110"/>
          <w:sz w:val="24"/>
          <w:szCs w:val="24"/>
        </w:rPr>
        <w:t>pay</w:t>
      </w:r>
      <w:r w:rsidRPr="00D44E73">
        <w:rPr>
          <w:b/>
          <w:spacing w:val="-25"/>
          <w:w w:val="110"/>
          <w:sz w:val="24"/>
          <w:szCs w:val="24"/>
        </w:rPr>
        <w:t xml:space="preserve"> </w:t>
      </w:r>
      <w:r w:rsidRPr="00D44E73">
        <w:rPr>
          <w:b/>
          <w:w w:val="110"/>
          <w:sz w:val="24"/>
          <w:szCs w:val="24"/>
        </w:rPr>
        <w:t>your</w:t>
      </w:r>
      <w:r w:rsidRPr="00D44E73">
        <w:rPr>
          <w:b/>
          <w:spacing w:val="-23"/>
          <w:w w:val="110"/>
          <w:sz w:val="24"/>
          <w:szCs w:val="24"/>
        </w:rPr>
        <w:t xml:space="preserve"> </w:t>
      </w:r>
      <w:r w:rsidRPr="00D44E73">
        <w:rPr>
          <w:b/>
          <w:w w:val="110"/>
          <w:sz w:val="24"/>
          <w:szCs w:val="24"/>
        </w:rPr>
        <w:t>tuition?</w:t>
      </w:r>
      <w:r w:rsidRPr="00D44E73">
        <w:rPr>
          <w:b/>
          <w:spacing w:val="-27"/>
          <w:w w:val="110"/>
          <w:sz w:val="24"/>
          <w:szCs w:val="24"/>
        </w:rPr>
        <w:t xml:space="preserve"> </w:t>
      </w:r>
      <w:r w:rsidRPr="00D44E73">
        <w:rPr>
          <w:w w:val="110"/>
          <w:sz w:val="24"/>
          <w:szCs w:val="24"/>
        </w:rPr>
        <w:t>The</w:t>
      </w:r>
      <w:r w:rsidRPr="00D44E73">
        <w:rPr>
          <w:spacing w:val="-23"/>
          <w:w w:val="110"/>
          <w:sz w:val="24"/>
          <w:szCs w:val="24"/>
        </w:rPr>
        <w:t xml:space="preserve"> </w:t>
      </w:r>
      <w:r w:rsidRPr="00D44E73">
        <w:rPr>
          <w:w w:val="110"/>
          <w:sz w:val="24"/>
          <w:szCs w:val="24"/>
        </w:rPr>
        <w:t>Central</w:t>
      </w:r>
      <w:r w:rsidRPr="00D44E73">
        <w:rPr>
          <w:spacing w:val="-14"/>
          <w:w w:val="110"/>
          <w:sz w:val="24"/>
          <w:szCs w:val="24"/>
        </w:rPr>
        <w:t xml:space="preserve"> </w:t>
      </w:r>
      <w:r w:rsidRPr="00D44E73">
        <w:rPr>
          <w:w w:val="110"/>
          <w:sz w:val="24"/>
          <w:szCs w:val="24"/>
        </w:rPr>
        <w:t>Florida</w:t>
      </w:r>
      <w:r w:rsidRPr="00D44E73">
        <w:rPr>
          <w:spacing w:val="-18"/>
          <w:w w:val="110"/>
          <w:sz w:val="24"/>
          <w:szCs w:val="24"/>
        </w:rPr>
        <w:t xml:space="preserve"> </w:t>
      </w:r>
      <w:r w:rsidRPr="00D44E73">
        <w:rPr>
          <w:w w:val="110"/>
          <w:sz w:val="24"/>
          <w:szCs w:val="24"/>
        </w:rPr>
        <w:t>Paralegal</w:t>
      </w:r>
      <w:r w:rsidRPr="00D44E73">
        <w:rPr>
          <w:spacing w:val="-12"/>
          <w:w w:val="110"/>
          <w:sz w:val="24"/>
          <w:szCs w:val="24"/>
        </w:rPr>
        <w:t xml:space="preserve"> </w:t>
      </w:r>
      <w:r w:rsidRPr="00D44E73">
        <w:rPr>
          <w:w w:val="110"/>
          <w:sz w:val="24"/>
          <w:szCs w:val="24"/>
        </w:rPr>
        <w:t>Association,</w:t>
      </w:r>
      <w:r w:rsidRPr="00D44E73">
        <w:rPr>
          <w:spacing w:val="-11"/>
          <w:w w:val="110"/>
          <w:sz w:val="24"/>
          <w:szCs w:val="24"/>
        </w:rPr>
        <w:t xml:space="preserve"> </w:t>
      </w:r>
      <w:r w:rsidRPr="00D44E73">
        <w:rPr>
          <w:w w:val="110"/>
          <w:sz w:val="24"/>
          <w:szCs w:val="24"/>
        </w:rPr>
        <w:t>Inc.</w:t>
      </w:r>
      <w:r w:rsidRPr="00D44E73">
        <w:rPr>
          <w:spacing w:val="-23"/>
          <w:w w:val="110"/>
          <w:sz w:val="24"/>
          <w:szCs w:val="24"/>
        </w:rPr>
        <w:t xml:space="preserve"> </w:t>
      </w:r>
      <w:r w:rsidRPr="00D44E73">
        <w:rPr>
          <w:w w:val="110"/>
          <w:sz w:val="24"/>
          <w:szCs w:val="24"/>
        </w:rPr>
        <w:t>(CFPA)</w:t>
      </w:r>
      <w:r w:rsidRPr="00D44E73">
        <w:rPr>
          <w:spacing w:val="-13"/>
          <w:w w:val="110"/>
          <w:sz w:val="24"/>
          <w:szCs w:val="24"/>
        </w:rPr>
        <w:t xml:space="preserve"> </w:t>
      </w:r>
      <w:r w:rsidRPr="00D44E73">
        <w:rPr>
          <w:w w:val="110"/>
          <w:sz w:val="24"/>
          <w:szCs w:val="24"/>
        </w:rPr>
        <w:t>is offering</w:t>
      </w:r>
      <w:r w:rsidRPr="00D44E73">
        <w:rPr>
          <w:spacing w:val="-24"/>
          <w:w w:val="110"/>
          <w:sz w:val="24"/>
          <w:szCs w:val="24"/>
        </w:rPr>
        <w:t xml:space="preserve"> </w:t>
      </w:r>
      <w:r w:rsidRPr="00D44E73">
        <w:rPr>
          <w:w w:val="110"/>
          <w:sz w:val="24"/>
          <w:szCs w:val="24"/>
        </w:rPr>
        <w:t>a</w:t>
      </w:r>
      <w:r w:rsidRPr="00D44E73">
        <w:rPr>
          <w:spacing w:val="-29"/>
          <w:w w:val="110"/>
          <w:sz w:val="24"/>
          <w:szCs w:val="24"/>
        </w:rPr>
        <w:t xml:space="preserve"> </w:t>
      </w:r>
      <w:r w:rsidRPr="00D44E73">
        <w:rPr>
          <w:w w:val="110"/>
          <w:sz w:val="24"/>
          <w:szCs w:val="24"/>
        </w:rPr>
        <w:t>$400.00</w:t>
      </w:r>
      <w:r w:rsidRPr="00D44E73">
        <w:rPr>
          <w:spacing w:val="-18"/>
          <w:w w:val="110"/>
          <w:sz w:val="24"/>
          <w:szCs w:val="24"/>
        </w:rPr>
        <w:t xml:space="preserve"> </w:t>
      </w:r>
      <w:r w:rsidRPr="00D44E73">
        <w:rPr>
          <w:w w:val="110"/>
          <w:sz w:val="24"/>
          <w:szCs w:val="24"/>
        </w:rPr>
        <w:t>cash</w:t>
      </w:r>
      <w:r w:rsidRPr="00D44E73">
        <w:rPr>
          <w:spacing w:val="-21"/>
          <w:w w:val="110"/>
          <w:sz w:val="24"/>
          <w:szCs w:val="24"/>
        </w:rPr>
        <w:t xml:space="preserve"> </w:t>
      </w:r>
      <w:r w:rsidRPr="00D44E73">
        <w:rPr>
          <w:w w:val="110"/>
          <w:sz w:val="24"/>
          <w:szCs w:val="24"/>
        </w:rPr>
        <w:t>scholarship</w:t>
      </w:r>
      <w:r w:rsidRPr="00D44E73">
        <w:rPr>
          <w:spacing w:val="-15"/>
          <w:w w:val="110"/>
          <w:sz w:val="24"/>
          <w:szCs w:val="24"/>
        </w:rPr>
        <w:t xml:space="preserve"> </w:t>
      </w:r>
      <w:r w:rsidRPr="00D44E73">
        <w:rPr>
          <w:w w:val="110"/>
          <w:sz w:val="24"/>
          <w:szCs w:val="24"/>
        </w:rPr>
        <w:t>to</w:t>
      </w:r>
      <w:r w:rsidRPr="00D44E73">
        <w:rPr>
          <w:spacing w:val="-25"/>
          <w:w w:val="110"/>
          <w:sz w:val="24"/>
          <w:szCs w:val="24"/>
        </w:rPr>
        <w:t xml:space="preserve"> </w:t>
      </w:r>
      <w:r w:rsidRPr="00D44E73">
        <w:rPr>
          <w:w w:val="110"/>
          <w:sz w:val="24"/>
          <w:szCs w:val="24"/>
        </w:rPr>
        <w:t>a</w:t>
      </w:r>
      <w:r w:rsidRPr="00D44E73">
        <w:rPr>
          <w:spacing w:val="-29"/>
          <w:w w:val="110"/>
          <w:sz w:val="24"/>
          <w:szCs w:val="24"/>
        </w:rPr>
        <w:t xml:space="preserve"> </w:t>
      </w:r>
      <w:r w:rsidRPr="00D44E73">
        <w:rPr>
          <w:w w:val="110"/>
          <w:sz w:val="24"/>
          <w:szCs w:val="24"/>
        </w:rPr>
        <w:t>student</w:t>
      </w:r>
      <w:r w:rsidRPr="00D44E73">
        <w:rPr>
          <w:spacing w:val="-22"/>
          <w:w w:val="110"/>
          <w:sz w:val="24"/>
          <w:szCs w:val="24"/>
        </w:rPr>
        <w:t xml:space="preserve"> </w:t>
      </w:r>
      <w:r w:rsidRPr="00D44E73">
        <w:rPr>
          <w:w w:val="110"/>
          <w:sz w:val="24"/>
          <w:szCs w:val="24"/>
        </w:rPr>
        <w:t>who</w:t>
      </w:r>
      <w:r w:rsidRPr="00D44E73">
        <w:rPr>
          <w:spacing w:val="-15"/>
          <w:w w:val="110"/>
          <w:sz w:val="24"/>
          <w:szCs w:val="24"/>
        </w:rPr>
        <w:t xml:space="preserve"> </w:t>
      </w:r>
      <w:r w:rsidRPr="00D44E73">
        <w:rPr>
          <w:w w:val="110"/>
          <w:sz w:val="24"/>
          <w:szCs w:val="24"/>
        </w:rPr>
        <w:t>is</w:t>
      </w:r>
      <w:r w:rsidRPr="00D44E73">
        <w:rPr>
          <w:spacing w:val="-24"/>
          <w:w w:val="110"/>
          <w:sz w:val="24"/>
          <w:szCs w:val="24"/>
        </w:rPr>
        <w:t xml:space="preserve"> </w:t>
      </w:r>
      <w:r w:rsidRPr="00D44E73">
        <w:rPr>
          <w:w w:val="110"/>
          <w:sz w:val="24"/>
          <w:szCs w:val="24"/>
        </w:rPr>
        <w:t>currently</w:t>
      </w:r>
      <w:r w:rsidRPr="00D44E73">
        <w:rPr>
          <w:spacing w:val="-18"/>
          <w:w w:val="110"/>
          <w:sz w:val="24"/>
          <w:szCs w:val="24"/>
        </w:rPr>
        <w:t xml:space="preserve"> </w:t>
      </w:r>
      <w:r w:rsidRPr="00D44E73">
        <w:rPr>
          <w:w w:val="110"/>
          <w:sz w:val="24"/>
          <w:szCs w:val="24"/>
        </w:rPr>
        <w:t>enrolled</w:t>
      </w:r>
      <w:r w:rsidRPr="00D44E73">
        <w:rPr>
          <w:spacing w:val="-4"/>
          <w:w w:val="110"/>
          <w:sz w:val="24"/>
          <w:szCs w:val="24"/>
        </w:rPr>
        <w:t xml:space="preserve"> </w:t>
      </w:r>
      <w:r w:rsidRPr="00D44E73">
        <w:rPr>
          <w:w w:val="110"/>
          <w:sz w:val="24"/>
          <w:szCs w:val="24"/>
        </w:rPr>
        <w:t>in</w:t>
      </w:r>
      <w:r w:rsidRPr="00D44E73">
        <w:rPr>
          <w:spacing w:val="-17"/>
          <w:w w:val="110"/>
          <w:sz w:val="24"/>
          <w:szCs w:val="24"/>
        </w:rPr>
        <w:t xml:space="preserve"> </w:t>
      </w:r>
      <w:r w:rsidRPr="00D44E73">
        <w:rPr>
          <w:w w:val="110"/>
          <w:sz w:val="24"/>
          <w:szCs w:val="24"/>
        </w:rPr>
        <w:t>a</w:t>
      </w:r>
      <w:r w:rsidRPr="00D44E73">
        <w:rPr>
          <w:spacing w:val="-26"/>
          <w:w w:val="110"/>
          <w:sz w:val="24"/>
          <w:szCs w:val="24"/>
        </w:rPr>
        <w:t xml:space="preserve"> </w:t>
      </w:r>
      <w:r w:rsidRPr="00D44E73">
        <w:rPr>
          <w:w w:val="110"/>
          <w:sz w:val="24"/>
          <w:szCs w:val="24"/>
        </w:rPr>
        <w:t>Legal</w:t>
      </w:r>
      <w:r w:rsidRPr="00D44E73">
        <w:rPr>
          <w:spacing w:val="-18"/>
          <w:w w:val="110"/>
          <w:sz w:val="24"/>
          <w:szCs w:val="24"/>
        </w:rPr>
        <w:t xml:space="preserve"> </w:t>
      </w:r>
      <w:r w:rsidRPr="00D44E73">
        <w:rPr>
          <w:w w:val="110"/>
          <w:sz w:val="24"/>
          <w:szCs w:val="24"/>
        </w:rPr>
        <w:t>Studies/Paralegal/Legal Assistant</w:t>
      </w:r>
      <w:r w:rsidRPr="00D44E73">
        <w:rPr>
          <w:spacing w:val="21"/>
          <w:w w:val="110"/>
          <w:sz w:val="24"/>
          <w:szCs w:val="24"/>
        </w:rPr>
        <w:t xml:space="preserve"> </w:t>
      </w:r>
      <w:r w:rsidRPr="00D44E73">
        <w:rPr>
          <w:w w:val="110"/>
          <w:sz w:val="24"/>
          <w:szCs w:val="24"/>
        </w:rPr>
        <w:t>program.</w:t>
      </w:r>
    </w:p>
    <w:p w14:paraId="30CADC54" w14:textId="77777777" w:rsidR="00463C5F" w:rsidRPr="00D44E73" w:rsidRDefault="00E53BB4">
      <w:pPr>
        <w:pStyle w:val="BodyText"/>
        <w:spacing w:before="159" w:line="285" w:lineRule="auto"/>
        <w:ind w:left="642" w:right="100" w:firstLine="2"/>
        <w:jc w:val="both"/>
        <w:rPr>
          <w:sz w:val="24"/>
          <w:szCs w:val="24"/>
        </w:rPr>
      </w:pPr>
      <w:r w:rsidRPr="00D44E73">
        <w:rPr>
          <w:w w:val="110"/>
          <w:sz w:val="24"/>
          <w:szCs w:val="24"/>
        </w:rPr>
        <w:t>In</w:t>
      </w:r>
      <w:r w:rsidRPr="00D44E73">
        <w:rPr>
          <w:spacing w:val="-19"/>
          <w:w w:val="110"/>
          <w:sz w:val="24"/>
          <w:szCs w:val="24"/>
        </w:rPr>
        <w:t xml:space="preserve"> </w:t>
      </w:r>
      <w:r w:rsidRPr="00D44E73">
        <w:rPr>
          <w:w w:val="110"/>
          <w:sz w:val="24"/>
          <w:szCs w:val="24"/>
        </w:rPr>
        <w:t>addition</w:t>
      </w:r>
      <w:r w:rsidRPr="00D44E73">
        <w:rPr>
          <w:spacing w:val="-12"/>
          <w:w w:val="110"/>
          <w:sz w:val="24"/>
          <w:szCs w:val="24"/>
        </w:rPr>
        <w:t xml:space="preserve"> </w:t>
      </w:r>
      <w:r w:rsidRPr="00D44E73">
        <w:rPr>
          <w:w w:val="110"/>
          <w:sz w:val="24"/>
          <w:szCs w:val="24"/>
        </w:rPr>
        <w:t>to</w:t>
      </w:r>
      <w:r w:rsidRPr="00D44E73">
        <w:rPr>
          <w:spacing w:val="-15"/>
          <w:w w:val="110"/>
          <w:sz w:val="24"/>
          <w:szCs w:val="24"/>
        </w:rPr>
        <w:t xml:space="preserve"> </w:t>
      </w:r>
      <w:r w:rsidRPr="00D44E73">
        <w:rPr>
          <w:w w:val="110"/>
          <w:sz w:val="24"/>
          <w:szCs w:val="24"/>
        </w:rPr>
        <w:t>completing</w:t>
      </w:r>
      <w:r w:rsidRPr="00D44E73">
        <w:rPr>
          <w:spacing w:val="-9"/>
          <w:w w:val="110"/>
          <w:sz w:val="24"/>
          <w:szCs w:val="24"/>
        </w:rPr>
        <w:t xml:space="preserve"> </w:t>
      </w:r>
      <w:r w:rsidRPr="00D44E73">
        <w:rPr>
          <w:w w:val="110"/>
          <w:sz w:val="24"/>
          <w:szCs w:val="24"/>
        </w:rPr>
        <w:t>the</w:t>
      </w:r>
      <w:r w:rsidRPr="00D44E73">
        <w:rPr>
          <w:spacing w:val="-18"/>
          <w:w w:val="110"/>
          <w:sz w:val="24"/>
          <w:szCs w:val="24"/>
        </w:rPr>
        <w:t xml:space="preserve"> </w:t>
      </w:r>
      <w:r w:rsidRPr="00D44E73">
        <w:rPr>
          <w:w w:val="110"/>
          <w:sz w:val="24"/>
          <w:szCs w:val="24"/>
        </w:rPr>
        <w:t>attached</w:t>
      </w:r>
      <w:r w:rsidRPr="00D44E73">
        <w:rPr>
          <w:spacing w:val="-8"/>
          <w:w w:val="110"/>
          <w:sz w:val="24"/>
          <w:szCs w:val="24"/>
        </w:rPr>
        <w:t xml:space="preserve"> </w:t>
      </w:r>
      <w:r w:rsidRPr="00D44E73">
        <w:rPr>
          <w:w w:val="110"/>
          <w:sz w:val="24"/>
          <w:szCs w:val="24"/>
        </w:rPr>
        <w:t>application,</w:t>
      </w:r>
      <w:r w:rsidRPr="00D44E73">
        <w:rPr>
          <w:spacing w:val="-8"/>
          <w:w w:val="110"/>
          <w:sz w:val="24"/>
          <w:szCs w:val="24"/>
        </w:rPr>
        <w:t xml:space="preserve"> </w:t>
      </w:r>
      <w:r w:rsidRPr="00D44E73">
        <w:rPr>
          <w:w w:val="110"/>
          <w:sz w:val="24"/>
          <w:szCs w:val="24"/>
        </w:rPr>
        <w:t>CFPA</w:t>
      </w:r>
      <w:r w:rsidRPr="00D44E73">
        <w:rPr>
          <w:spacing w:val="-9"/>
          <w:w w:val="110"/>
          <w:sz w:val="24"/>
          <w:szCs w:val="24"/>
        </w:rPr>
        <w:t xml:space="preserve"> </w:t>
      </w:r>
      <w:r w:rsidRPr="00D44E73">
        <w:rPr>
          <w:w w:val="110"/>
          <w:sz w:val="24"/>
          <w:szCs w:val="24"/>
        </w:rPr>
        <w:t>requires</w:t>
      </w:r>
      <w:r w:rsidRPr="00D44E73">
        <w:rPr>
          <w:spacing w:val="-14"/>
          <w:w w:val="110"/>
          <w:sz w:val="24"/>
          <w:szCs w:val="24"/>
        </w:rPr>
        <w:t xml:space="preserve"> </w:t>
      </w:r>
      <w:r w:rsidRPr="00D44E73">
        <w:rPr>
          <w:w w:val="110"/>
          <w:sz w:val="24"/>
          <w:szCs w:val="24"/>
        </w:rPr>
        <w:t>a</w:t>
      </w:r>
      <w:r w:rsidRPr="00D44E73">
        <w:rPr>
          <w:spacing w:val="-17"/>
          <w:w w:val="110"/>
          <w:sz w:val="24"/>
          <w:szCs w:val="24"/>
        </w:rPr>
        <w:t xml:space="preserve"> </w:t>
      </w:r>
      <w:r w:rsidRPr="00D44E73">
        <w:rPr>
          <w:w w:val="110"/>
          <w:sz w:val="24"/>
          <w:szCs w:val="24"/>
        </w:rPr>
        <w:t>500-word</w:t>
      </w:r>
      <w:r w:rsidRPr="00D44E73">
        <w:rPr>
          <w:spacing w:val="-3"/>
          <w:w w:val="110"/>
          <w:sz w:val="24"/>
          <w:szCs w:val="24"/>
        </w:rPr>
        <w:t xml:space="preserve"> </w:t>
      </w:r>
      <w:r w:rsidRPr="00D44E73">
        <w:rPr>
          <w:w w:val="110"/>
          <w:sz w:val="24"/>
          <w:szCs w:val="24"/>
        </w:rPr>
        <w:t>or</w:t>
      </w:r>
      <w:r w:rsidRPr="00D44E73">
        <w:rPr>
          <w:spacing w:val="-9"/>
          <w:w w:val="110"/>
          <w:sz w:val="24"/>
          <w:szCs w:val="24"/>
        </w:rPr>
        <w:t xml:space="preserve"> </w:t>
      </w:r>
      <w:r w:rsidRPr="00D44E73">
        <w:rPr>
          <w:w w:val="110"/>
          <w:sz w:val="24"/>
          <w:szCs w:val="24"/>
        </w:rPr>
        <w:t>less</w:t>
      </w:r>
      <w:r w:rsidRPr="00D44E73">
        <w:rPr>
          <w:spacing w:val="-17"/>
          <w:w w:val="110"/>
          <w:sz w:val="24"/>
          <w:szCs w:val="24"/>
        </w:rPr>
        <w:t xml:space="preserve"> </w:t>
      </w:r>
      <w:r w:rsidRPr="00D44E73">
        <w:rPr>
          <w:w w:val="110"/>
          <w:sz w:val="24"/>
          <w:szCs w:val="24"/>
        </w:rPr>
        <w:t>essay</w:t>
      </w:r>
      <w:r w:rsidRPr="00D44E73">
        <w:rPr>
          <w:spacing w:val="-16"/>
          <w:w w:val="110"/>
          <w:sz w:val="24"/>
          <w:szCs w:val="24"/>
        </w:rPr>
        <w:t xml:space="preserve"> </w:t>
      </w:r>
      <w:r w:rsidRPr="00D44E73">
        <w:rPr>
          <w:w w:val="110"/>
          <w:sz w:val="24"/>
          <w:szCs w:val="24"/>
        </w:rPr>
        <w:t>explaining</w:t>
      </w:r>
      <w:r w:rsidRPr="00D44E73">
        <w:rPr>
          <w:spacing w:val="-6"/>
          <w:w w:val="110"/>
          <w:sz w:val="24"/>
          <w:szCs w:val="24"/>
        </w:rPr>
        <w:t xml:space="preserve"> </w:t>
      </w:r>
      <w:r w:rsidRPr="00D44E73">
        <w:rPr>
          <w:w w:val="110"/>
          <w:sz w:val="24"/>
          <w:szCs w:val="24"/>
        </w:rPr>
        <w:t>how winning</w:t>
      </w:r>
      <w:r w:rsidRPr="00D44E73">
        <w:rPr>
          <w:spacing w:val="-12"/>
          <w:w w:val="110"/>
          <w:sz w:val="24"/>
          <w:szCs w:val="24"/>
        </w:rPr>
        <w:t xml:space="preserve"> </w:t>
      </w:r>
      <w:r w:rsidRPr="00D44E73">
        <w:rPr>
          <w:w w:val="110"/>
          <w:sz w:val="24"/>
          <w:szCs w:val="24"/>
        </w:rPr>
        <w:t>this</w:t>
      </w:r>
      <w:r w:rsidRPr="00D44E73">
        <w:rPr>
          <w:spacing w:val="-17"/>
          <w:w w:val="110"/>
          <w:sz w:val="24"/>
          <w:szCs w:val="24"/>
        </w:rPr>
        <w:t xml:space="preserve"> </w:t>
      </w:r>
      <w:r w:rsidRPr="00D44E73">
        <w:rPr>
          <w:w w:val="110"/>
          <w:sz w:val="24"/>
          <w:szCs w:val="24"/>
        </w:rPr>
        <w:t>scholarship</w:t>
      </w:r>
      <w:r w:rsidRPr="00D44E73">
        <w:rPr>
          <w:spacing w:val="-9"/>
          <w:w w:val="110"/>
          <w:sz w:val="24"/>
          <w:szCs w:val="24"/>
        </w:rPr>
        <w:t xml:space="preserve"> </w:t>
      </w:r>
      <w:r w:rsidRPr="00D44E73">
        <w:rPr>
          <w:w w:val="110"/>
          <w:sz w:val="24"/>
          <w:szCs w:val="24"/>
        </w:rPr>
        <w:t>will</w:t>
      </w:r>
      <w:r w:rsidRPr="00D44E73">
        <w:rPr>
          <w:spacing w:val="-12"/>
          <w:w w:val="110"/>
          <w:sz w:val="24"/>
          <w:szCs w:val="24"/>
        </w:rPr>
        <w:t xml:space="preserve"> </w:t>
      </w:r>
      <w:r w:rsidRPr="00D44E73">
        <w:rPr>
          <w:w w:val="110"/>
          <w:sz w:val="24"/>
          <w:szCs w:val="24"/>
        </w:rPr>
        <w:t>make</w:t>
      </w:r>
      <w:r w:rsidRPr="00D44E73">
        <w:rPr>
          <w:spacing w:val="-12"/>
          <w:w w:val="110"/>
          <w:sz w:val="24"/>
          <w:szCs w:val="24"/>
        </w:rPr>
        <w:t xml:space="preserve"> </w:t>
      </w:r>
      <w:r w:rsidRPr="00D44E73">
        <w:rPr>
          <w:w w:val="110"/>
          <w:sz w:val="24"/>
          <w:szCs w:val="24"/>
        </w:rPr>
        <w:t>a</w:t>
      </w:r>
      <w:r w:rsidRPr="00D44E73">
        <w:rPr>
          <w:spacing w:val="-19"/>
          <w:w w:val="110"/>
          <w:sz w:val="24"/>
          <w:szCs w:val="24"/>
        </w:rPr>
        <w:t xml:space="preserve"> </w:t>
      </w:r>
      <w:r w:rsidRPr="00D44E73">
        <w:rPr>
          <w:w w:val="110"/>
          <w:sz w:val="24"/>
          <w:szCs w:val="24"/>
        </w:rPr>
        <w:t>difference</w:t>
      </w:r>
      <w:r w:rsidRPr="00D44E73">
        <w:rPr>
          <w:spacing w:val="-5"/>
          <w:w w:val="110"/>
          <w:sz w:val="24"/>
          <w:szCs w:val="24"/>
        </w:rPr>
        <w:t xml:space="preserve"> </w:t>
      </w:r>
      <w:r w:rsidRPr="00D44E73">
        <w:rPr>
          <w:w w:val="110"/>
          <w:sz w:val="24"/>
          <w:szCs w:val="24"/>
        </w:rPr>
        <w:t>in</w:t>
      </w:r>
      <w:r w:rsidRPr="00D44E73">
        <w:rPr>
          <w:spacing w:val="-10"/>
          <w:w w:val="110"/>
          <w:sz w:val="24"/>
          <w:szCs w:val="24"/>
        </w:rPr>
        <w:t xml:space="preserve"> </w:t>
      </w:r>
      <w:r w:rsidRPr="00D44E73">
        <w:rPr>
          <w:w w:val="110"/>
          <w:sz w:val="24"/>
          <w:szCs w:val="24"/>
        </w:rPr>
        <w:t>your</w:t>
      </w:r>
      <w:r w:rsidRPr="00D44E73">
        <w:rPr>
          <w:spacing w:val="-12"/>
          <w:w w:val="110"/>
          <w:sz w:val="24"/>
          <w:szCs w:val="24"/>
        </w:rPr>
        <w:t xml:space="preserve"> </w:t>
      </w:r>
      <w:r w:rsidRPr="00D44E73">
        <w:rPr>
          <w:w w:val="110"/>
          <w:sz w:val="24"/>
          <w:szCs w:val="24"/>
        </w:rPr>
        <w:t>Paralegal/Legal</w:t>
      </w:r>
      <w:r w:rsidRPr="00D44E73">
        <w:rPr>
          <w:spacing w:val="-16"/>
          <w:w w:val="110"/>
          <w:sz w:val="24"/>
          <w:szCs w:val="24"/>
        </w:rPr>
        <w:t xml:space="preserve"> </w:t>
      </w:r>
      <w:r w:rsidRPr="00D44E73">
        <w:rPr>
          <w:w w:val="110"/>
          <w:sz w:val="24"/>
          <w:szCs w:val="24"/>
        </w:rPr>
        <w:t>Assistant/Legal</w:t>
      </w:r>
      <w:r w:rsidRPr="00D44E73">
        <w:rPr>
          <w:spacing w:val="-17"/>
          <w:w w:val="110"/>
          <w:sz w:val="24"/>
          <w:szCs w:val="24"/>
        </w:rPr>
        <w:t xml:space="preserve"> </w:t>
      </w:r>
      <w:r w:rsidRPr="00D44E73">
        <w:rPr>
          <w:w w:val="110"/>
          <w:sz w:val="24"/>
          <w:szCs w:val="24"/>
        </w:rPr>
        <w:t>Studies</w:t>
      </w:r>
      <w:r w:rsidRPr="00D44E73">
        <w:rPr>
          <w:spacing w:val="-16"/>
          <w:w w:val="110"/>
          <w:sz w:val="24"/>
          <w:szCs w:val="24"/>
        </w:rPr>
        <w:t xml:space="preserve"> </w:t>
      </w:r>
      <w:r w:rsidRPr="00D44E73">
        <w:rPr>
          <w:w w:val="110"/>
          <w:sz w:val="24"/>
          <w:szCs w:val="24"/>
        </w:rPr>
        <w:t>education. Other considerations are grade point average, unmet financial needs, Paralegal/Legal Studies/Legal Assistant career goals, and community involvement. Please see the Student Scholarship Application for more</w:t>
      </w:r>
      <w:r w:rsidRPr="00D44E73">
        <w:rPr>
          <w:spacing w:val="12"/>
          <w:w w:val="110"/>
          <w:sz w:val="24"/>
          <w:szCs w:val="24"/>
        </w:rPr>
        <w:t xml:space="preserve"> </w:t>
      </w:r>
      <w:r w:rsidRPr="00D44E73">
        <w:rPr>
          <w:w w:val="110"/>
          <w:sz w:val="24"/>
          <w:szCs w:val="24"/>
        </w:rPr>
        <w:t>details.</w:t>
      </w:r>
    </w:p>
    <w:p w14:paraId="71735A8E" w14:textId="60EBA1EC" w:rsidR="00463C5F" w:rsidRDefault="00E53BB4">
      <w:pPr>
        <w:pStyle w:val="Heading1"/>
        <w:spacing w:before="155"/>
        <w:ind w:firstLine="0"/>
        <w:jc w:val="both"/>
        <w:rPr>
          <w:sz w:val="24"/>
          <w:szCs w:val="24"/>
          <w:u w:val="thick"/>
        </w:rPr>
      </w:pPr>
      <w:r w:rsidRPr="00D44E73">
        <w:rPr>
          <w:sz w:val="24"/>
          <w:szCs w:val="24"/>
          <w:u w:val="thick"/>
        </w:rPr>
        <w:t xml:space="preserve">All applications MUST be received </w:t>
      </w:r>
      <w:r w:rsidR="0059555B" w:rsidRPr="00D44E73">
        <w:rPr>
          <w:sz w:val="24"/>
          <w:szCs w:val="24"/>
          <w:u w:val="thick"/>
        </w:rPr>
        <w:t xml:space="preserve">no later than Friday, November </w:t>
      </w:r>
      <w:r w:rsidR="00142354">
        <w:rPr>
          <w:sz w:val="24"/>
          <w:szCs w:val="24"/>
          <w:u w:val="thick"/>
        </w:rPr>
        <w:t>4</w:t>
      </w:r>
      <w:r w:rsidR="00011CAB" w:rsidRPr="00D44E73">
        <w:rPr>
          <w:sz w:val="24"/>
          <w:szCs w:val="24"/>
          <w:u w:val="thick"/>
        </w:rPr>
        <w:t>, 202</w:t>
      </w:r>
      <w:r w:rsidR="00142354">
        <w:rPr>
          <w:sz w:val="24"/>
          <w:szCs w:val="24"/>
          <w:u w:val="thick"/>
        </w:rPr>
        <w:t>2</w:t>
      </w:r>
    </w:p>
    <w:p w14:paraId="7165E3D5" w14:textId="2B7B035E" w:rsidR="00463C5F" w:rsidRPr="00D44E73" w:rsidRDefault="00E53BB4">
      <w:pPr>
        <w:spacing w:before="196" w:line="254" w:lineRule="auto"/>
        <w:ind w:left="650" w:right="112" w:hanging="12"/>
        <w:jc w:val="both"/>
        <w:rPr>
          <w:sz w:val="24"/>
          <w:szCs w:val="24"/>
        </w:rPr>
      </w:pPr>
      <w:r w:rsidRPr="00D44E73">
        <w:rPr>
          <w:sz w:val="24"/>
          <w:szCs w:val="24"/>
        </w:rPr>
        <w:t xml:space="preserve">The recipient of this award will also receive a </w:t>
      </w:r>
      <w:r w:rsidR="00A204FF" w:rsidRPr="00D44E73">
        <w:rPr>
          <w:b/>
          <w:i/>
          <w:sz w:val="24"/>
          <w:szCs w:val="24"/>
        </w:rPr>
        <w:t>free one</w:t>
      </w:r>
      <w:r w:rsidRPr="00D44E73">
        <w:rPr>
          <w:b/>
          <w:i/>
          <w:sz w:val="24"/>
          <w:szCs w:val="24"/>
        </w:rPr>
        <w:t>-</w:t>
      </w:r>
      <w:r w:rsidR="00A204FF" w:rsidRPr="00D44E73">
        <w:rPr>
          <w:b/>
          <w:i/>
          <w:sz w:val="24"/>
          <w:szCs w:val="24"/>
        </w:rPr>
        <w:t>year membership to</w:t>
      </w:r>
      <w:r w:rsidRPr="00D44E73">
        <w:rPr>
          <w:b/>
          <w:i/>
          <w:sz w:val="24"/>
          <w:szCs w:val="24"/>
        </w:rPr>
        <w:t xml:space="preserve"> CFPA.  </w:t>
      </w:r>
      <w:r w:rsidR="0059555B" w:rsidRPr="00D44E73">
        <w:rPr>
          <w:sz w:val="24"/>
          <w:szCs w:val="24"/>
        </w:rPr>
        <w:t>The</w:t>
      </w:r>
      <w:r w:rsidRPr="00D44E73">
        <w:rPr>
          <w:sz w:val="24"/>
          <w:szCs w:val="24"/>
        </w:rPr>
        <w:t xml:space="preserve"> </w:t>
      </w:r>
      <w:r w:rsidR="0059555B" w:rsidRPr="00D44E73">
        <w:rPr>
          <w:sz w:val="24"/>
          <w:szCs w:val="24"/>
        </w:rPr>
        <w:t xml:space="preserve">scholarship recipient shall be notified by Friday, November </w:t>
      </w:r>
      <w:r w:rsidR="00011CAB" w:rsidRPr="00D44E73">
        <w:rPr>
          <w:sz w:val="24"/>
          <w:szCs w:val="24"/>
        </w:rPr>
        <w:t>1</w:t>
      </w:r>
      <w:r w:rsidR="00142354">
        <w:rPr>
          <w:sz w:val="24"/>
          <w:szCs w:val="24"/>
        </w:rPr>
        <w:t>8</w:t>
      </w:r>
      <w:r w:rsidR="0059555B" w:rsidRPr="00D44E73">
        <w:rPr>
          <w:sz w:val="24"/>
          <w:szCs w:val="24"/>
        </w:rPr>
        <w:t>, 202</w:t>
      </w:r>
      <w:r w:rsidR="00142354">
        <w:rPr>
          <w:sz w:val="24"/>
          <w:szCs w:val="24"/>
        </w:rPr>
        <w:t>2</w:t>
      </w:r>
      <w:r w:rsidR="0059555B" w:rsidRPr="00D44E73">
        <w:rPr>
          <w:sz w:val="24"/>
          <w:szCs w:val="24"/>
        </w:rPr>
        <w:t>.</w:t>
      </w:r>
    </w:p>
    <w:p w14:paraId="6CE25218" w14:textId="4011638C" w:rsidR="00463C5F" w:rsidRPr="00D44E73" w:rsidRDefault="00E53BB4">
      <w:pPr>
        <w:pStyle w:val="BodyText"/>
        <w:spacing w:before="188" w:line="280" w:lineRule="auto"/>
        <w:ind w:left="642" w:right="105" w:firstLine="6"/>
        <w:jc w:val="both"/>
        <w:rPr>
          <w:b/>
          <w:bCs/>
          <w:sz w:val="24"/>
          <w:szCs w:val="24"/>
        </w:rPr>
      </w:pPr>
      <w:r w:rsidRPr="00D44E73">
        <w:rPr>
          <w:b/>
          <w:bCs/>
          <w:w w:val="110"/>
          <w:sz w:val="24"/>
          <w:szCs w:val="24"/>
        </w:rPr>
        <w:t>If</w:t>
      </w:r>
      <w:r w:rsidRPr="00D44E73">
        <w:rPr>
          <w:b/>
          <w:bCs/>
          <w:spacing w:val="-23"/>
          <w:w w:val="110"/>
          <w:sz w:val="24"/>
          <w:szCs w:val="24"/>
        </w:rPr>
        <w:t xml:space="preserve"> </w:t>
      </w:r>
      <w:r w:rsidRPr="00D44E73">
        <w:rPr>
          <w:b/>
          <w:bCs/>
          <w:w w:val="110"/>
          <w:sz w:val="24"/>
          <w:szCs w:val="24"/>
        </w:rPr>
        <w:t>you</w:t>
      </w:r>
      <w:r w:rsidRPr="00D44E73">
        <w:rPr>
          <w:b/>
          <w:bCs/>
          <w:spacing w:val="-10"/>
          <w:w w:val="110"/>
          <w:sz w:val="24"/>
          <w:szCs w:val="24"/>
        </w:rPr>
        <w:t xml:space="preserve"> </w:t>
      </w:r>
      <w:r w:rsidRPr="00D44E73">
        <w:rPr>
          <w:b/>
          <w:bCs/>
          <w:w w:val="110"/>
          <w:sz w:val="24"/>
          <w:szCs w:val="24"/>
        </w:rPr>
        <w:t>have</w:t>
      </w:r>
      <w:r w:rsidRPr="00D44E73">
        <w:rPr>
          <w:b/>
          <w:bCs/>
          <w:spacing w:val="-20"/>
          <w:w w:val="110"/>
          <w:sz w:val="24"/>
          <w:szCs w:val="24"/>
        </w:rPr>
        <w:t xml:space="preserve"> </w:t>
      </w:r>
      <w:r w:rsidRPr="00D44E73">
        <w:rPr>
          <w:b/>
          <w:bCs/>
          <w:w w:val="110"/>
          <w:sz w:val="24"/>
          <w:szCs w:val="24"/>
        </w:rPr>
        <w:t>any</w:t>
      </w:r>
      <w:r w:rsidRPr="00D44E73">
        <w:rPr>
          <w:b/>
          <w:bCs/>
          <w:spacing w:val="-19"/>
          <w:w w:val="110"/>
          <w:sz w:val="24"/>
          <w:szCs w:val="24"/>
        </w:rPr>
        <w:t xml:space="preserve"> </w:t>
      </w:r>
      <w:r w:rsidRPr="00D44E73">
        <w:rPr>
          <w:b/>
          <w:bCs/>
          <w:w w:val="110"/>
          <w:sz w:val="24"/>
          <w:szCs w:val="24"/>
        </w:rPr>
        <w:t>questions,</w:t>
      </w:r>
      <w:r w:rsidRPr="00D44E73">
        <w:rPr>
          <w:b/>
          <w:bCs/>
          <w:spacing w:val="-6"/>
          <w:w w:val="110"/>
          <w:sz w:val="24"/>
          <w:szCs w:val="24"/>
        </w:rPr>
        <w:t xml:space="preserve"> </w:t>
      </w:r>
      <w:r w:rsidRPr="00D44E73">
        <w:rPr>
          <w:b/>
          <w:bCs/>
          <w:w w:val="110"/>
          <w:sz w:val="24"/>
          <w:szCs w:val="24"/>
        </w:rPr>
        <w:t>please</w:t>
      </w:r>
      <w:r w:rsidRPr="00D44E73">
        <w:rPr>
          <w:b/>
          <w:bCs/>
          <w:spacing w:val="-16"/>
          <w:w w:val="110"/>
          <w:sz w:val="24"/>
          <w:szCs w:val="24"/>
        </w:rPr>
        <w:t xml:space="preserve"> </w:t>
      </w:r>
      <w:r w:rsidRPr="00D44E73">
        <w:rPr>
          <w:b/>
          <w:bCs/>
          <w:w w:val="110"/>
          <w:sz w:val="24"/>
          <w:szCs w:val="24"/>
        </w:rPr>
        <w:t>contact</w:t>
      </w:r>
      <w:r w:rsidRPr="00D44E73">
        <w:rPr>
          <w:b/>
          <w:bCs/>
          <w:spacing w:val="-17"/>
          <w:w w:val="110"/>
          <w:sz w:val="24"/>
          <w:szCs w:val="24"/>
        </w:rPr>
        <w:t xml:space="preserve"> </w:t>
      </w:r>
      <w:r w:rsidRPr="00D44E73">
        <w:rPr>
          <w:b/>
          <w:bCs/>
          <w:w w:val="110"/>
          <w:sz w:val="24"/>
          <w:szCs w:val="24"/>
        </w:rPr>
        <w:t>the</w:t>
      </w:r>
      <w:r w:rsidRPr="00D44E73">
        <w:rPr>
          <w:b/>
          <w:bCs/>
          <w:spacing w:val="-15"/>
          <w:w w:val="110"/>
          <w:sz w:val="24"/>
          <w:szCs w:val="24"/>
        </w:rPr>
        <w:t xml:space="preserve"> </w:t>
      </w:r>
      <w:r w:rsidR="00142354">
        <w:rPr>
          <w:b/>
          <w:bCs/>
          <w:spacing w:val="-15"/>
          <w:w w:val="110"/>
          <w:sz w:val="24"/>
          <w:szCs w:val="24"/>
        </w:rPr>
        <w:t>Sara Ferguson at sferguson@shutts.com</w:t>
      </w:r>
      <w:r w:rsidR="0062172E">
        <w:rPr>
          <w:b/>
          <w:bCs/>
          <w:w w:val="110"/>
          <w:sz w:val="24"/>
          <w:szCs w:val="24"/>
        </w:rPr>
        <w:t xml:space="preserve">. </w:t>
      </w:r>
      <w:r w:rsidRPr="00D44E73">
        <w:rPr>
          <w:b/>
          <w:bCs/>
          <w:w w:val="110"/>
          <w:sz w:val="24"/>
          <w:szCs w:val="24"/>
        </w:rPr>
        <w:t>You</w:t>
      </w:r>
      <w:r w:rsidRPr="00D44E73">
        <w:rPr>
          <w:b/>
          <w:bCs/>
          <w:spacing w:val="-10"/>
          <w:w w:val="110"/>
          <w:sz w:val="24"/>
          <w:szCs w:val="24"/>
        </w:rPr>
        <w:t xml:space="preserve"> </w:t>
      </w:r>
      <w:r w:rsidRPr="00D44E73">
        <w:rPr>
          <w:b/>
          <w:bCs/>
          <w:w w:val="110"/>
          <w:sz w:val="24"/>
          <w:szCs w:val="24"/>
        </w:rPr>
        <w:t>may also visit CFPA's website at</w:t>
      </w:r>
      <w:r w:rsidRPr="00D44E73">
        <w:rPr>
          <w:b/>
          <w:bCs/>
          <w:spacing w:val="39"/>
          <w:w w:val="110"/>
          <w:sz w:val="24"/>
          <w:szCs w:val="24"/>
        </w:rPr>
        <w:t xml:space="preserve"> </w:t>
      </w:r>
      <w:hyperlink r:id="rId5">
        <w:r w:rsidRPr="00D44E73">
          <w:rPr>
            <w:b/>
            <w:bCs/>
            <w:w w:val="110"/>
            <w:sz w:val="24"/>
            <w:szCs w:val="24"/>
            <w:u w:val="thick"/>
          </w:rPr>
          <w:t>http://cfpainc.com</w:t>
        </w:r>
        <w:r w:rsidRPr="00D44E73">
          <w:rPr>
            <w:b/>
            <w:bCs/>
            <w:w w:val="110"/>
            <w:sz w:val="24"/>
            <w:szCs w:val="24"/>
          </w:rPr>
          <w:t>.</w:t>
        </w:r>
      </w:hyperlink>
    </w:p>
    <w:p w14:paraId="41745C54" w14:textId="77777777" w:rsidR="00463C5F" w:rsidRDefault="00463C5F">
      <w:pPr>
        <w:spacing w:line="280" w:lineRule="auto"/>
        <w:jc w:val="both"/>
        <w:sectPr w:rsidR="00463C5F" w:rsidSect="00D44E73">
          <w:type w:val="continuous"/>
          <w:pgSz w:w="12240" w:h="15840"/>
          <w:pgMar w:top="1440" w:right="1440" w:bottom="1440" w:left="1440" w:header="720" w:footer="720" w:gutter="0"/>
          <w:cols w:space="720"/>
          <w:docGrid w:linePitch="299"/>
        </w:sectPr>
      </w:pPr>
    </w:p>
    <w:p w14:paraId="2806D4DD" w14:textId="77777777" w:rsidR="00463C5F" w:rsidRDefault="00E53BB4">
      <w:pPr>
        <w:spacing w:before="70" w:line="300" w:lineRule="auto"/>
        <w:ind w:left="2795" w:hanging="860"/>
        <w:rPr>
          <w:b/>
          <w:i/>
          <w:sz w:val="27"/>
        </w:rPr>
      </w:pPr>
      <w:r>
        <w:rPr>
          <w:noProof/>
        </w:rPr>
        <w:lastRenderedPageBreak/>
        <w:drawing>
          <wp:anchor distT="0" distB="0" distL="0" distR="0" simplePos="0" relativeHeight="251658240" behindDoc="0" locked="0" layoutInCell="1" allowOverlap="1" wp14:anchorId="43424A19" wp14:editId="612187CF">
            <wp:simplePos x="0" y="0"/>
            <wp:positionH relativeFrom="page">
              <wp:posOffset>686874</wp:posOffset>
            </wp:positionH>
            <wp:positionV relativeFrom="paragraph">
              <wp:posOffset>24464</wp:posOffset>
            </wp:positionV>
            <wp:extent cx="799827" cy="80869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799827" cy="808699"/>
                    </a:xfrm>
                    <a:prstGeom prst="rect">
                      <a:avLst/>
                    </a:prstGeom>
                  </pic:spPr>
                </pic:pic>
              </a:graphicData>
            </a:graphic>
          </wp:anchor>
        </w:drawing>
      </w:r>
      <w:r>
        <w:rPr>
          <w:b/>
          <w:i/>
          <w:w w:val="115"/>
          <w:sz w:val="27"/>
        </w:rPr>
        <w:t>CENTRAL FLORIDA PARALEGAL ASSOCIATION, INC. STUDENT SCHOLARSHIP APPLICATION</w:t>
      </w:r>
    </w:p>
    <w:p w14:paraId="2920EDAA" w14:textId="77777777" w:rsidR="00463C5F" w:rsidRDefault="00E53BB4">
      <w:pPr>
        <w:spacing w:before="222"/>
        <w:ind w:left="1801"/>
        <w:rPr>
          <w:b/>
          <w:sz w:val="23"/>
        </w:rPr>
      </w:pPr>
      <w:r>
        <w:rPr>
          <w:b/>
          <w:sz w:val="23"/>
        </w:rPr>
        <w:t>APPLICANTS MUST BE ENROLLED IN A LEGAL STUDIES PROGRAM</w:t>
      </w:r>
    </w:p>
    <w:p w14:paraId="6F4A6241" w14:textId="77777777" w:rsidR="00463C5F" w:rsidRDefault="00463C5F">
      <w:pPr>
        <w:pStyle w:val="BodyText"/>
        <w:spacing w:before="5"/>
        <w:rPr>
          <w:b/>
          <w:sz w:val="12"/>
        </w:rPr>
      </w:pPr>
    </w:p>
    <w:p w14:paraId="13A84D1B" w14:textId="77777777" w:rsidR="00463C5F" w:rsidRDefault="00E53BB4">
      <w:pPr>
        <w:pStyle w:val="BodyText"/>
        <w:spacing w:before="92"/>
        <w:ind w:left="502" w:right="107" w:firstLine="1"/>
        <w:jc w:val="both"/>
      </w:pPr>
      <w:r>
        <w:t>The criteria for determining the recipients of the scholarships shall be established by the Board of Directors and the Scholarship Committee of the Central Florida Paralegal Association, Inc. Items to be considered are grade-point average,</w:t>
      </w:r>
      <w:r>
        <w:rPr>
          <w:spacing w:val="-12"/>
        </w:rPr>
        <w:t xml:space="preserve"> </w:t>
      </w:r>
      <w:r>
        <w:t>financial</w:t>
      </w:r>
      <w:r>
        <w:rPr>
          <w:spacing w:val="-6"/>
        </w:rPr>
        <w:t xml:space="preserve"> </w:t>
      </w:r>
      <w:r>
        <w:t>need,</w:t>
      </w:r>
      <w:r>
        <w:rPr>
          <w:spacing w:val="-12"/>
        </w:rPr>
        <w:t xml:space="preserve"> </w:t>
      </w:r>
      <w:r>
        <w:t>Paralegal/Legal</w:t>
      </w:r>
      <w:r>
        <w:rPr>
          <w:spacing w:val="-16"/>
        </w:rPr>
        <w:t xml:space="preserve"> </w:t>
      </w:r>
      <w:r>
        <w:t>Assistant</w:t>
      </w:r>
      <w:r>
        <w:rPr>
          <w:spacing w:val="-12"/>
        </w:rPr>
        <w:t xml:space="preserve"> </w:t>
      </w:r>
      <w:r>
        <w:t>career</w:t>
      </w:r>
      <w:r>
        <w:rPr>
          <w:spacing w:val="-16"/>
        </w:rPr>
        <w:t xml:space="preserve"> </w:t>
      </w:r>
      <w:r>
        <w:t>goals,</w:t>
      </w:r>
      <w:r>
        <w:rPr>
          <w:spacing w:val="-15"/>
        </w:rPr>
        <w:t xml:space="preserve"> </w:t>
      </w:r>
      <w:r>
        <w:t>community involvement,</w:t>
      </w:r>
      <w:r>
        <w:rPr>
          <w:spacing w:val="22"/>
        </w:rPr>
        <w:t xml:space="preserve"> </w:t>
      </w:r>
      <w:r>
        <w:t>essay</w:t>
      </w:r>
      <w:r>
        <w:rPr>
          <w:spacing w:val="-9"/>
        </w:rPr>
        <w:t xml:space="preserve"> </w:t>
      </w:r>
      <w:r>
        <w:t>composition/grammar. Each</w:t>
      </w:r>
      <w:r>
        <w:rPr>
          <w:spacing w:val="-6"/>
        </w:rPr>
        <w:t xml:space="preserve"> </w:t>
      </w:r>
      <w:r>
        <w:t>of</w:t>
      </w:r>
      <w:r>
        <w:rPr>
          <w:spacing w:val="-12"/>
        </w:rPr>
        <w:t xml:space="preserve"> </w:t>
      </w:r>
      <w:r>
        <w:t>the</w:t>
      </w:r>
      <w:r>
        <w:rPr>
          <w:spacing w:val="-11"/>
        </w:rPr>
        <w:t xml:space="preserve"> </w:t>
      </w:r>
      <w:r>
        <w:t>categories,</w:t>
      </w:r>
      <w:r>
        <w:rPr>
          <w:spacing w:val="3"/>
        </w:rPr>
        <w:t xml:space="preserve"> </w:t>
      </w:r>
      <w:r>
        <w:t>including</w:t>
      </w:r>
      <w:r>
        <w:rPr>
          <w:spacing w:val="-8"/>
        </w:rPr>
        <w:t xml:space="preserve"> </w:t>
      </w:r>
      <w:r>
        <w:t>grammar,</w:t>
      </w:r>
      <w:r>
        <w:rPr>
          <w:spacing w:val="-6"/>
        </w:rPr>
        <w:t xml:space="preserve"> </w:t>
      </w:r>
      <w:r>
        <w:t>shall</w:t>
      </w:r>
      <w:r>
        <w:rPr>
          <w:spacing w:val="-4"/>
        </w:rPr>
        <w:t xml:space="preserve"> </w:t>
      </w:r>
      <w:r>
        <w:t>be</w:t>
      </w:r>
      <w:r>
        <w:rPr>
          <w:spacing w:val="-12"/>
        </w:rPr>
        <w:t xml:space="preserve"> </w:t>
      </w:r>
      <w:r>
        <w:t>weighed</w:t>
      </w:r>
      <w:r>
        <w:rPr>
          <w:spacing w:val="-6"/>
        </w:rPr>
        <w:t xml:space="preserve"> </w:t>
      </w:r>
      <w:r>
        <w:t>on</w:t>
      </w:r>
      <w:r>
        <w:rPr>
          <w:spacing w:val="-6"/>
        </w:rPr>
        <w:t xml:space="preserve"> </w:t>
      </w:r>
      <w:r>
        <w:t>criteria</w:t>
      </w:r>
      <w:r>
        <w:rPr>
          <w:spacing w:val="-4"/>
        </w:rPr>
        <w:t xml:space="preserve"> </w:t>
      </w:r>
      <w:r>
        <w:t>established</w:t>
      </w:r>
      <w:r>
        <w:rPr>
          <w:spacing w:val="3"/>
        </w:rPr>
        <w:t xml:space="preserve"> </w:t>
      </w:r>
      <w:r>
        <w:t>at</w:t>
      </w:r>
      <w:r>
        <w:rPr>
          <w:spacing w:val="-13"/>
        </w:rPr>
        <w:t xml:space="preserve"> </w:t>
      </w:r>
      <w:r>
        <w:t>the</w:t>
      </w:r>
      <w:r>
        <w:rPr>
          <w:spacing w:val="-10"/>
        </w:rPr>
        <w:t xml:space="preserve"> </w:t>
      </w:r>
      <w:r>
        <w:t>discretion of</w:t>
      </w:r>
      <w:r>
        <w:rPr>
          <w:spacing w:val="-12"/>
        </w:rPr>
        <w:t xml:space="preserve"> </w:t>
      </w:r>
      <w:r>
        <w:t>the</w:t>
      </w:r>
      <w:r>
        <w:rPr>
          <w:spacing w:val="-11"/>
        </w:rPr>
        <w:t xml:space="preserve"> </w:t>
      </w:r>
      <w:r>
        <w:t>Scholarship Committee. One scholarship award will be given. Should no applicants meet the criteria established, applicants will have</w:t>
      </w:r>
      <w:r>
        <w:rPr>
          <w:spacing w:val="-10"/>
        </w:rPr>
        <w:t xml:space="preserve"> </w:t>
      </w:r>
      <w:r>
        <w:t>to</w:t>
      </w:r>
      <w:r>
        <w:rPr>
          <w:spacing w:val="-7"/>
        </w:rPr>
        <w:t xml:space="preserve"> </w:t>
      </w:r>
      <w:r>
        <w:t>re-apply</w:t>
      </w:r>
      <w:r>
        <w:rPr>
          <w:spacing w:val="1"/>
        </w:rPr>
        <w:t xml:space="preserve"> </w:t>
      </w:r>
      <w:r>
        <w:t>during</w:t>
      </w:r>
      <w:r>
        <w:rPr>
          <w:spacing w:val="-2"/>
        </w:rPr>
        <w:t xml:space="preserve"> </w:t>
      </w:r>
      <w:r w:rsidR="0059555B">
        <w:t>th</w:t>
      </w:r>
      <w:r>
        <w:t>e</w:t>
      </w:r>
      <w:r>
        <w:rPr>
          <w:spacing w:val="-4"/>
        </w:rPr>
        <w:t xml:space="preserve"> </w:t>
      </w:r>
      <w:r>
        <w:t>next</w:t>
      </w:r>
      <w:r>
        <w:rPr>
          <w:spacing w:val="-6"/>
        </w:rPr>
        <w:t xml:space="preserve"> </w:t>
      </w:r>
      <w:r>
        <w:t>Scholarship</w:t>
      </w:r>
      <w:r>
        <w:rPr>
          <w:spacing w:val="3"/>
        </w:rPr>
        <w:t xml:space="preserve"> </w:t>
      </w:r>
      <w:r>
        <w:t>period.</w:t>
      </w:r>
      <w:r>
        <w:rPr>
          <w:spacing w:val="-2"/>
        </w:rPr>
        <w:t xml:space="preserve"> </w:t>
      </w:r>
      <w:r>
        <w:t>This</w:t>
      </w:r>
      <w:r>
        <w:rPr>
          <w:spacing w:val="-4"/>
        </w:rPr>
        <w:t xml:space="preserve"> </w:t>
      </w:r>
      <w:r>
        <w:t>is</w:t>
      </w:r>
      <w:r>
        <w:rPr>
          <w:spacing w:val="-5"/>
        </w:rPr>
        <w:t xml:space="preserve"> </w:t>
      </w:r>
      <w:r>
        <w:t>a</w:t>
      </w:r>
      <w:r>
        <w:rPr>
          <w:spacing w:val="-11"/>
        </w:rPr>
        <w:t xml:space="preserve"> </w:t>
      </w:r>
      <w:r>
        <w:t>one-time</w:t>
      </w:r>
      <w:r>
        <w:rPr>
          <w:spacing w:val="-1"/>
        </w:rPr>
        <w:t xml:space="preserve"> </w:t>
      </w:r>
      <w:r>
        <w:t>award;</w:t>
      </w:r>
      <w:r>
        <w:rPr>
          <w:spacing w:val="-2"/>
        </w:rPr>
        <w:t xml:space="preserve"> </w:t>
      </w:r>
      <w:r>
        <w:t>past</w:t>
      </w:r>
      <w:r>
        <w:rPr>
          <w:spacing w:val="-1"/>
        </w:rPr>
        <w:t xml:space="preserve"> </w:t>
      </w:r>
      <w:r>
        <w:t>recipients</w:t>
      </w:r>
      <w:r>
        <w:rPr>
          <w:spacing w:val="4"/>
        </w:rPr>
        <w:t xml:space="preserve"> </w:t>
      </w:r>
      <w:r>
        <w:t>are</w:t>
      </w:r>
      <w:r>
        <w:rPr>
          <w:spacing w:val="-6"/>
        </w:rPr>
        <w:t xml:space="preserve"> </w:t>
      </w:r>
      <w:r>
        <w:t>not</w:t>
      </w:r>
      <w:r>
        <w:rPr>
          <w:spacing w:val="-5"/>
        </w:rPr>
        <w:t xml:space="preserve"> </w:t>
      </w:r>
      <w:r>
        <w:t>eligible</w:t>
      </w:r>
      <w:r>
        <w:rPr>
          <w:spacing w:val="-3"/>
        </w:rPr>
        <w:t xml:space="preserve"> </w:t>
      </w:r>
      <w:r>
        <w:t>to</w:t>
      </w:r>
      <w:r>
        <w:rPr>
          <w:spacing w:val="-4"/>
        </w:rPr>
        <w:t xml:space="preserve"> </w:t>
      </w:r>
      <w:r>
        <w:t>apply again.</w:t>
      </w:r>
      <w:r w:rsidR="0059555B">
        <w:t xml:space="preserve"> </w:t>
      </w:r>
      <w:r w:rsidR="0059555B" w:rsidRPr="00CC3529">
        <w:rPr>
          <w:b/>
        </w:rPr>
        <w:t>Only applicants interested in becoming paralegals, not attorneys, will be considered for this scholarship.</w:t>
      </w:r>
    </w:p>
    <w:p w14:paraId="3AA2B118" w14:textId="77777777" w:rsidR="00463C5F" w:rsidRDefault="00463C5F">
      <w:pPr>
        <w:pStyle w:val="BodyText"/>
        <w:spacing w:before="6"/>
        <w:rPr>
          <w:sz w:val="27"/>
        </w:rPr>
      </w:pPr>
    </w:p>
    <w:p w14:paraId="0E70A69C" w14:textId="77777777" w:rsidR="00463C5F" w:rsidRDefault="00E53BB4">
      <w:pPr>
        <w:tabs>
          <w:tab w:val="left" w:pos="8395"/>
        </w:tabs>
        <w:ind w:left="3582"/>
        <w:rPr>
          <w:b/>
          <w:sz w:val="19"/>
        </w:rPr>
      </w:pPr>
      <w:r>
        <w:rPr>
          <w:b/>
          <w:w w:val="105"/>
          <w:sz w:val="19"/>
        </w:rPr>
        <w:t>SCHOLARSHIP</w:t>
      </w:r>
      <w:r>
        <w:rPr>
          <w:b/>
          <w:spacing w:val="-10"/>
          <w:w w:val="105"/>
          <w:sz w:val="19"/>
        </w:rPr>
        <w:t xml:space="preserve"> </w:t>
      </w:r>
      <w:r>
        <w:rPr>
          <w:b/>
          <w:w w:val="105"/>
          <w:sz w:val="19"/>
        </w:rPr>
        <w:t>TO</w:t>
      </w:r>
      <w:r>
        <w:rPr>
          <w:b/>
          <w:spacing w:val="-15"/>
          <w:w w:val="105"/>
          <w:sz w:val="19"/>
        </w:rPr>
        <w:t xml:space="preserve"> </w:t>
      </w:r>
      <w:r>
        <w:rPr>
          <w:b/>
          <w:w w:val="105"/>
          <w:sz w:val="19"/>
        </w:rPr>
        <w:t>BE</w:t>
      </w:r>
      <w:r>
        <w:rPr>
          <w:b/>
          <w:spacing w:val="-20"/>
          <w:w w:val="105"/>
          <w:sz w:val="19"/>
        </w:rPr>
        <w:t xml:space="preserve"> </w:t>
      </w:r>
      <w:r w:rsidRPr="0059555B">
        <w:rPr>
          <w:b/>
          <w:w w:val="105"/>
          <w:sz w:val="19"/>
        </w:rPr>
        <w:t>AWARDED:</w:t>
      </w:r>
      <w:r w:rsidRPr="0059555B">
        <w:rPr>
          <w:b/>
          <w:sz w:val="19"/>
        </w:rPr>
        <w:tab/>
      </w:r>
    </w:p>
    <w:p w14:paraId="12B46DB1" w14:textId="77777777" w:rsidR="00463C5F" w:rsidRDefault="0059555B">
      <w:pPr>
        <w:tabs>
          <w:tab w:val="left" w:pos="3751"/>
          <w:tab w:val="left" w:pos="4284"/>
        </w:tabs>
        <w:spacing w:before="165"/>
        <w:ind w:right="52"/>
        <w:jc w:val="center"/>
        <w:rPr>
          <w:b/>
          <w:sz w:val="19"/>
        </w:rPr>
      </w:pPr>
      <w:r>
        <w:rPr>
          <w:b/>
          <w:sz w:val="19"/>
          <w:u w:val="thick"/>
        </w:rPr>
        <w:t>C</w:t>
      </w:r>
      <w:r w:rsidR="00E53BB4">
        <w:rPr>
          <w:b/>
          <w:sz w:val="19"/>
          <w:u w:val="thick"/>
        </w:rPr>
        <w:t>FPA</w:t>
      </w:r>
      <w:r w:rsidR="00E53BB4">
        <w:rPr>
          <w:b/>
          <w:sz w:val="19"/>
        </w:rPr>
        <w:t xml:space="preserve">  Member</w:t>
      </w:r>
      <w:r w:rsidR="00E53BB4">
        <w:rPr>
          <w:b/>
          <w:spacing w:val="12"/>
          <w:sz w:val="19"/>
        </w:rPr>
        <w:t xml:space="preserve"> </w:t>
      </w:r>
      <w:r w:rsidR="00E53BB4">
        <w:rPr>
          <w:b/>
          <w:sz w:val="19"/>
        </w:rPr>
        <w:t>or</w:t>
      </w:r>
      <w:r w:rsidR="00E53BB4">
        <w:rPr>
          <w:b/>
          <w:spacing w:val="19"/>
          <w:sz w:val="19"/>
        </w:rPr>
        <w:t xml:space="preserve"> </w:t>
      </w:r>
      <w:r>
        <w:rPr>
          <w:b/>
          <w:sz w:val="19"/>
        </w:rPr>
        <w:t>Non-Member</w:t>
      </w:r>
      <w:r>
        <w:rPr>
          <w:rFonts w:ascii="Arial"/>
          <w:b/>
          <w:w w:val="55"/>
          <w:sz w:val="19"/>
        </w:rPr>
        <w:t xml:space="preserve">:  </w:t>
      </w:r>
      <w:r w:rsidR="00E53BB4">
        <w:rPr>
          <w:b/>
          <w:sz w:val="19"/>
        </w:rPr>
        <w:t>$400.00</w:t>
      </w:r>
    </w:p>
    <w:p w14:paraId="2EE0C990" w14:textId="77777777" w:rsidR="00463C5F" w:rsidRDefault="00463C5F">
      <w:pPr>
        <w:pStyle w:val="BodyText"/>
        <w:spacing w:before="0"/>
        <w:rPr>
          <w:b/>
        </w:rPr>
      </w:pPr>
    </w:p>
    <w:p w14:paraId="00A15DE0" w14:textId="1AD6ED37" w:rsidR="00463C5F" w:rsidRDefault="00E53BB4">
      <w:pPr>
        <w:spacing w:before="121" w:line="206" w:lineRule="auto"/>
        <w:ind w:left="511" w:right="362"/>
        <w:rPr>
          <w:sz w:val="20"/>
        </w:rPr>
      </w:pPr>
      <w:r>
        <w:rPr>
          <w:b/>
          <w:sz w:val="19"/>
        </w:rPr>
        <w:t xml:space="preserve">Recipient shall also be offered a free, one-year student membership to CFPA, Inc. </w:t>
      </w:r>
      <w:r w:rsidR="00CD1F69">
        <w:rPr>
          <w:b/>
          <w:sz w:val="19"/>
        </w:rPr>
        <w:t xml:space="preserve"> Scholarship will be presented at CFPA’s Holiday Social on Friday, December </w:t>
      </w:r>
      <w:r w:rsidR="00142354">
        <w:rPr>
          <w:b/>
          <w:sz w:val="19"/>
        </w:rPr>
        <w:t>2</w:t>
      </w:r>
      <w:r w:rsidR="00CD1F69">
        <w:rPr>
          <w:b/>
          <w:sz w:val="19"/>
        </w:rPr>
        <w:t>, 202</w:t>
      </w:r>
      <w:r w:rsidR="00142354">
        <w:rPr>
          <w:b/>
          <w:sz w:val="19"/>
        </w:rPr>
        <w:t>2</w:t>
      </w:r>
      <w:r w:rsidR="002249DC">
        <w:rPr>
          <w:b/>
          <w:sz w:val="19"/>
        </w:rPr>
        <w:t>.</w:t>
      </w:r>
    </w:p>
    <w:p w14:paraId="499B1591" w14:textId="77777777" w:rsidR="00463C5F" w:rsidRDefault="00463C5F">
      <w:pPr>
        <w:pStyle w:val="BodyText"/>
        <w:spacing w:before="0"/>
        <w:rPr>
          <w:sz w:val="21"/>
        </w:rPr>
      </w:pPr>
    </w:p>
    <w:p w14:paraId="5D97488C" w14:textId="668F79F3" w:rsidR="00463C5F" w:rsidRDefault="00E53BB4">
      <w:pPr>
        <w:ind w:left="503"/>
        <w:rPr>
          <w:b/>
          <w:sz w:val="19"/>
        </w:rPr>
      </w:pPr>
      <w:r>
        <w:rPr>
          <w:b/>
          <w:sz w:val="19"/>
        </w:rPr>
        <w:t>Recipient shall be n</w:t>
      </w:r>
      <w:r w:rsidR="0059555B">
        <w:rPr>
          <w:b/>
          <w:sz w:val="19"/>
        </w:rPr>
        <w:t xml:space="preserve">otified on or before Friday, November </w:t>
      </w:r>
      <w:r w:rsidR="00011CAB">
        <w:rPr>
          <w:b/>
          <w:sz w:val="19"/>
        </w:rPr>
        <w:t>1</w:t>
      </w:r>
      <w:r w:rsidR="00142354">
        <w:rPr>
          <w:b/>
          <w:sz w:val="19"/>
        </w:rPr>
        <w:t>8</w:t>
      </w:r>
      <w:r w:rsidR="0059555B">
        <w:rPr>
          <w:b/>
          <w:sz w:val="19"/>
        </w:rPr>
        <w:t>, 202</w:t>
      </w:r>
      <w:r w:rsidR="00142354">
        <w:rPr>
          <w:b/>
          <w:sz w:val="19"/>
        </w:rPr>
        <w:t>2</w:t>
      </w:r>
      <w:r w:rsidR="00CD1F69">
        <w:rPr>
          <w:b/>
          <w:sz w:val="19"/>
        </w:rPr>
        <w:t>.</w:t>
      </w:r>
    </w:p>
    <w:p w14:paraId="0FC7053E" w14:textId="77777777" w:rsidR="00463C5F" w:rsidRDefault="00463C5F">
      <w:pPr>
        <w:pStyle w:val="BodyText"/>
        <w:spacing w:before="5"/>
        <w:rPr>
          <w:b/>
          <w:sz w:val="19"/>
        </w:rPr>
      </w:pPr>
    </w:p>
    <w:p w14:paraId="6120E1F4" w14:textId="77777777" w:rsidR="00463C5F" w:rsidRDefault="0059555B">
      <w:pPr>
        <w:pStyle w:val="BodyText"/>
        <w:ind w:left="511"/>
      </w:pPr>
      <w:r>
        <w:t>Please complete the information</w:t>
      </w:r>
      <w:r w:rsidR="00E53BB4">
        <w:t xml:space="preserve"> below.</w:t>
      </w:r>
    </w:p>
    <w:p w14:paraId="458943F4" w14:textId="77777777" w:rsidR="00463C5F" w:rsidRDefault="00463C5F">
      <w:pPr>
        <w:pStyle w:val="BodyText"/>
        <w:spacing w:before="2"/>
        <w:rPr>
          <w:sz w:val="18"/>
        </w:rPr>
      </w:pPr>
    </w:p>
    <w:p w14:paraId="3E00BA36" w14:textId="77777777" w:rsidR="00463C5F" w:rsidRDefault="00E53BB4">
      <w:pPr>
        <w:pStyle w:val="BodyText"/>
        <w:tabs>
          <w:tab w:val="left" w:pos="5453"/>
          <w:tab w:val="left" w:pos="8146"/>
        </w:tabs>
        <w:spacing w:line="230" w:lineRule="auto"/>
        <w:ind w:left="2155" w:right="1665" w:hanging="1643"/>
      </w:pPr>
      <w:r>
        <w:rPr>
          <w:w w:val="105"/>
        </w:rPr>
        <w:t>Name:</w:t>
      </w:r>
      <w:r>
        <w:rPr>
          <w:w w:val="105"/>
          <w:u w:val="single"/>
        </w:rPr>
        <w:t xml:space="preserve"> </w:t>
      </w:r>
      <w:r>
        <w:rPr>
          <w:w w:val="105"/>
          <w:u w:val="single"/>
        </w:rPr>
        <w:tab/>
      </w:r>
      <w:r>
        <w:rPr>
          <w:w w:val="105"/>
          <w:u w:val="single"/>
        </w:rPr>
        <w:tab/>
      </w:r>
      <w:r>
        <w:rPr>
          <w:w w:val="105"/>
        </w:rPr>
        <w:t>Phone</w:t>
      </w:r>
      <w:r>
        <w:rPr>
          <w:spacing w:val="-33"/>
          <w:w w:val="105"/>
        </w:rPr>
        <w:t xml:space="preserve"> </w:t>
      </w:r>
      <w:r>
        <w:rPr>
          <w:w w:val="105"/>
        </w:rPr>
        <w:t>Number:</w:t>
      </w:r>
      <w:r>
        <w:rPr>
          <w:w w:val="105"/>
          <w:u w:val="single"/>
        </w:rPr>
        <w:t xml:space="preserve"> </w:t>
      </w:r>
      <w:r>
        <w:rPr>
          <w:w w:val="105"/>
          <w:u w:val="single"/>
        </w:rPr>
        <w:tab/>
      </w:r>
      <w:r>
        <w:rPr>
          <w:spacing w:val="-18"/>
          <w:w w:val="200"/>
        </w:rPr>
        <w:t xml:space="preserve">_ </w:t>
      </w:r>
      <w:r>
        <w:rPr>
          <w:w w:val="105"/>
        </w:rPr>
        <w:t>(Please Type or</w:t>
      </w:r>
      <w:r>
        <w:rPr>
          <w:spacing w:val="11"/>
          <w:w w:val="105"/>
        </w:rPr>
        <w:t xml:space="preserve"> </w:t>
      </w:r>
      <w:r>
        <w:rPr>
          <w:w w:val="105"/>
        </w:rPr>
        <w:t>Print)</w:t>
      </w:r>
    </w:p>
    <w:p w14:paraId="3CF489E7" w14:textId="77777777" w:rsidR="00463C5F" w:rsidRDefault="00E53BB4">
      <w:pPr>
        <w:pStyle w:val="BodyText"/>
        <w:tabs>
          <w:tab w:val="left" w:pos="8397"/>
        </w:tabs>
        <w:spacing w:before="0" w:line="175" w:lineRule="exact"/>
        <w:ind w:left="489"/>
      </w:pPr>
      <w:r>
        <w:t>Address:</w:t>
      </w:r>
      <w:r>
        <w:rPr>
          <w:spacing w:val="-17"/>
        </w:rPr>
        <w:t xml:space="preserve"> </w:t>
      </w:r>
      <w:r>
        <w:rPr>
          <w:u w:val="single"/>
        </w:rPr>
        <w:t xml:space="preserve"> </w:t>
      </w:r>
      <w:r>
        <w:rPr>
          <w:u w:val="single"/>
        </w:rPr>
        <w:tab/>
      </w:r>
    </w:p>
    <w:p w14:paraId="0C5B260F" w14:textId="77777777" w:rsidR="00463C5F" w:rsidRDefault="00463C5F">
      <w:pPr>
        <w:pStyle w:val="BodyText"/>
        <w:spacing w:before="2"/>
        <w:rPr>
          <w:sz w:val="14"/>
        </w:rPr>
      </w:pPr>
    </w:p>
    <w:p w14:paraId="1FCFB756" w14:textId="77777777" w:rsidR="00463C5F" w:rsidRDefault="00E53BB4">
      <w:pPr>
        <w:pStyle w:val="BodyText"/>
        <w:tabs>
          <w:tab w:val="left" w:pos="4948"/>
          <w:tab w:val="left" w:pos="8102"/>
          <w:tab w:val="left" w:pos="8218"/>
        </w:tabs>
        <w:spacing w:before="92" w:line="487" w:lineRule="auto"/>
        <w:ind w:left="488" w:right="1590" w:firstLine="8"/>
      </w:pPr>
      <w:r>
        <w:rPr>
          <w:w w:val="105"/>
        </w:rPr>
        <w:t>E-Mail</w:t>
      </w:r>
      <w:r>
        <w:rPr>
          <w:spacing w:val="-31"/>
          <w:w w:val="105"/>
        </w:rPr>
        <w:t xml:space="preserve"> </w:t>
      </w:r>
      <w:r>
        <w:rPr>
          <w:w w:val="105"/>
        </w:rPr>
        <w:t>Address:</w:t>
      </w:r>
      <w:r>
        <w:rPr>
          <w:w w:val="105"/>
          <w:u w:val="single"/>
        </w:rPr>
        <w:t xml:space="preserve"> </w:t>
      </w:r>
      <w:r>
        <w:rPr>
          <w:w w:val="105"/>
          <w:u w:val="single"/>
        </w:rPr>
        <w:tab/>
      </w:r>
      <w:r>
        <w:t>Expected</w:t>
      </w:r>
      <w:r>
        <w:rPr>
          <w:spacing w:val="-5"/>
        </w:rPr>
        <w:t xml:space="preserve"> </w:t>
      </w:r>
      <w:r>
        <w:t>Graduation</w:t>
      </w:r>
      <w:r>
        <w:rPr>
          <w:spacing w:val="-9"/>
        </w:rPr>
        <w:t xml:space="preserve"> </w:t>
      </w:r>
      <w:r>
        <w:t>Date:</w:t>
      </w:r>
      <w:r>
        <w:rPr>
          <w:u w:val="single"/>
        </w:rPr>
        <w:t xml:space="preserve"> </w:t>
      </w:r>
      <w:r>
        <w:rPr>
          <w:u w:val="single"/>
        </w:rPr>
        <w:tab/>
      </w:r>
      <w:r>
        <w:rPr>
          <w:w w:val="200"/>
        </w:rPr>
        <w:t xml:space="preserve">_ </w:t>
      </w:r>
      <w:r>
        <w:t>College</w:t>
      </w:r>
      <w:r>
        <w:rPr>
          <w:spacing w:val="-15"/>
        </w:rPr>
        <w:t xml:space="preserve"> </w:t>
      </w:r>
      <w:r>
        <w:t>or</w:t>
      </w:r>
      <w:r>
        <w:rPr>
          <w:spacing w:val="-15"/>
        </w:rPr>
        <w:t xml:space="preserve"> </w:t>
      </w:r>
      <w:r>
        <w:t>University</w:t>
      </w:r>
      <w:r>
        <w:rPr>
          <w:spacing w:val="-14"/>
        </w:rPr>
        <w:t xml:space="preserve"> </w:t>
      </w:r>
      <w:r>
        <w:t>You</w:t>
      </w:r>
      <w:r>
        <w:rPr>
          <w:spacing w:val="-13"/>
        </w:rPr>
        <w:t xml:space="preserve"> </w:t>
      </w:r>
      <w:r>
        <w:t>Are</w:t>
      </w:r>
      <w:r>
        <w:rPr>
          <w:spacing w:val="-21"/>
        </w:rPr>
        <w:t xml:space="preserve"> </w:t>
      </w:r>
      <w:r>
        <w:t>Attending:</w:t>
      </w:r>
      <w:r>
        <w:rPr>
          <w:u w:val="single"/>
        </w:rPr>
        <w:t xml:space="preserve"> </w:t>
      </w:r>
      <w:r>
        <w:rPr>
          <w:u w:val="single"/>
        </w:rPr>
        <w:tab/>
      </w:r>
      <w:r>
        <w:rPr>
          <w:u w:val="single"/>
        </w:rPr>
        <w:tab/>
      </w:r>
      <w:r>
        <w:rPr>
          <w:u w:val="single"/>
        </w:rPr>
        <w:tab/>
      </w:r>
      <w:r>
        <w:rPr>
          <w:spacing w:val="-18"/>
          <w:w w:val="200"/>
        </w:rPr>
        <w:t>_</w:t>
      </w:r>
    </w:p>
    <w:p w14:paraId="7EB92652" w14:textId="61179F15" w:rsidR="00463C5F" w:rsidRDefault="00E53BB4">
      <w:pPr>
        <w:pStyle w:val="BodyText"/>
        <w:tabs>
          <w:tab w:val="left" w:pos="5444"/>
          <w:tab w:val="left" w:pos="7723"/>
          <w:tab w:val="left" w:pos="9210"/>
          <w:tab w:val="left" w:pos="9574"/>
        </w:tabs>
        <w:spacing w:before="8"/>
        <w:ind w:left="489"/>
      </w:pPr>
      <w:r>
        <w:t>Tuition</w:t>
      </w:r>
      <w:r>
        <w:rPr>
          <w:spacing w:val="-7"/>
        </w:rPr>
        <w:t xml:space="preserve"> </w:t>
      </w:r>
      <w:r>
        <w:t>Amount</w:t>
      </w:r>
      <w:r>
        <w:rPr>
          <w:spacing w:val="-15"/>
        </w:rPr>
        <w:t xml:space="preserve"> </w:t>
      </w:r>
      <w:r>
        <w:t>(including</w:t>
      </w:r>
      <w:r>
        <w:rPr>
          <w:spacing w:val="-11"/>
        </w:rPr>
        <w:t xml:space="preserve"> </w:t>
      </w:r>
      <w:r>
        <w:t>books)</w:t>
      </w:r>
      <w:r>
        <w:rPr>
          <w:spacing w:val="-14"/>
        </w:rPr>
        <w:t xml:space="preserve"> </w:t>
      </w:r>
      <w:r>
        <w:t>for</w:t>
      </w:r>
      <w:r>
        <w:rPr>
          <w:spacing w:val="-15"/>
        </w:rPr>
        <w:t xml:space="preserve"> </w:t>
      </w:r>
      <w:r>
        <w:t>Fall</w:t>
      </w:r>
      <w:r>
        <w:rPr>
          <w:spacing w:val="-18"/>
        </w:rPr>
        <w:t xml:space="preserve"> </w:t>
      </w:r>
      <w:r w:rsidR="0059555B">
        <w:t>202</w:t>
      </w:r>
      <w:r w:rsidR="00142354">
        <w:t>2</w:t>
      </w:r>
      <w:r>
        <w:rPr>
          <w:u w:val="single"/>
        </w:rPr>
        <w:t xml:space="preserve"> </w:t>
      </w:r>
      <w:r>
        <w:rPr>
          <w:u w:val="single"/>
        </w:rPr>
        <w:tab/>
      </w:r>
      <w:r w:rsidR="0059555B">
        <w:t>Cumulative</w:t>
      </w:r>
      <w:r>
        <w:rPr>
          <w:spacing w:val="-8"/>
        </w:rPr>
        <w:t xml:space="preserve"> </w:t>
      </w:r>
      <w:r>
        <w:t>GPA:</w:t>
      </w:r>
      <w:r>
        <w:rPr>
          <w:u w:val="single"/>
        </w:rPr>
        <w:t xml:space="preserve"> </w:t>
      </w:r>
      <w:r>
        <w:rPr>
          <w:u w:val="single"/>
        </w:rPr>
        <w:tab/>
      </w:r>
      <w:r w:rsidR="0059555B">
        <w:t>Current</w:t>
      </w:r>
      <w:r>
        <w:rPr>
          <w:spacing w:val="-16"/>
        </w:rPr>
        <w:t xml:space="preserve"> </w:t>
      </w:r>
      <w:r>
        <w:t>GPA:</w:t>
      </w:r>
      <w:r>
        <w:rPr>
          <w:u w:val="single"/>
        </w:rPr>
        <w:t xml:space="preserve"> </w:t>
      </w:r>
      <w:r>
        <w:rPr>
          <w:u w:val="single"/>
        </w:rPr>
        <w:tab/>
      </w:r>
    </w:p>
    <w:p w14:paraId="20000DF4" w14:textId="77777777" w:rsidR="00463C5F" w:rsidRDefault="00463C5F">
      <w:pPr>
        <w:pStyle w:val="BodyText"/>
        <w:spacing w:before="5"/>
        <w:rPr>
          <w:sz w:val="18"/>
        </w:rPr>
      </w:pPr>
    </w:p>
    <w:p w14:paraId="3D240E5A" w14:textId="77777777" w:rsidR="00463C5F" w:rsidRPr="00D44E73" w:rsidRDefault="00E53BB4">
      <w:pPr>
        <w:pStyle w:val="BodyText"/>
        <w:tabs>
          <w:tab w:val="left" w:pos="2616"/>
          <w:tab w:val="left" w:pos="3006"/>
        </w:tabs>
        <w:spacing w:before="92"/>
        <w:ind w:left="488"/>
      </w:pPr>
      <w:r>
        <w:t>CFPA</w:t>
      </w:r>
      <w:r>
        <w:rPr>
          <w:spacing w:val="-7"/>
        </w:rPr>
        <w:t xml:space="preserve"> </w:t>
      </w:r>
      <w:r>
        <w:t>Member</w:t>
      </w:r>
      <w:r>
        <w:rPr>
          <w:spacing w:val="-2"/>
        </w:rPr>
        <w:t xml:space="preserve"> </w:t>
      </w:r>
      <w:r w:rsidR="0059555B">
        <w:t>(Y/</w:t>
      </w:r>
      <w:r>
        <w:t>N)</w:t>
      </w:r>
      <w:r w:rsidR="0059555B">
        <w:rPr>
          <w:u w:val="single"/>
        </w:rPr>
        <w:t xml:space="preserve"> </w:t>
      </w:r>
      <w:r w:rsidR="0059555B" w:rsidRPr="00D44E73">
        <w:t>_____</w:t>
      </w:r>
    </w:p>
    <w:p w14:paraId="2B475BD4" w14:textId="77777777" w:rsidR="00463C5F" w:rsidRDefault="00463C5F">
      <w:pPr>
        <w:pStyle w:val="BodyText"/>
        <w:spacing w:before="9"/>
        <w:rPr>
          <w:sz w:val="15"/>
        </w:rPr>
      </w:pPr>
    </w:p>
    <w:p w14:paraId="6B9A9247" w14:textId="230F0A72" w:rsidR="00463C5F" w:rsidRDefault="00E53BB4">
      <w:pPr>
        <w:spacing w:before="93"/>
        <w:ind w:left="489"/>
        <w:rPr>
          <w:b/>
          <w:sz w:val="19"/>
        </w:rPr>
      </w:pPr>
      <w:r>
        <w:rPr>
          <w:b/>
          <w:sz w:val="19"/>
        </w:rPr>
        <w:t xml:space="preserve">The following items </w:t>
      </w:r>
      <w:r w:rsidR="008C7060">
        <w:rPr>
          <w:b/>
          <w:sz w:val="19"/>
        </w:rPr>
        <w:t xml:space="preserve">must </w:t>
      </w:r>
      <w:r>
        <w:rPr>
          <w:b/>
          <w:sz w:val="19"/>
        </w:rPr>
        <w:t>be included with this application:</w:t>
      </w:r>
    </w:p>
    <w:p w14:paraId="23EAABD3" w14:textId="77777777" w:rsidR="00463C5F" w:rsidRDefault="00E53BB4">
      <w:pPr>
        <w:pStyle w:val="ListParagraph"/>
        <w:numPr>
          <w:ilvl w:val="0"/>
          <w:numId w:val="1"/>
        </w:numPr>
        <w:tabs>
          <w:tab w:val="left" w:pos="1233"/>
          <w:tab w:val="left" w:pos="1234"/>
        </w:tabs>
        <w:spacing w:before="167"/>
        <w:ind w:hanging="579"/>
        <w:rPr>
          <w:sz w:val="20"/>
        </w:rPr>
      </w:pPr>
      <w:r>
        <w:rPr>
          <w:sz w:val="20"/>
        </w:rPr>
        <w:t>Most recent academic</w:t>
      </w:r>
      <w:r>
        <w:rPr>
          <w:spacing w:val="-14"/>
          <w:sz w:val="20"/>
        </w:rPr>
        <w:t xml:space="preserve"> </w:t>
      </w:r>
      <w:r>
        <w:rPr>
          <w:sz w:val="20"/>
        </w:rPr>
        <w:t>transcript;</w:t>
      </w:r>
    </w:p>
    <w:p w14:paraId="7CCE8535" w14:textId="77777777" w:rsidR="00463C5F" w:rsidRDefault="00E53BB4">
      <w:pPr>
        <w:pStyle w:val="ListParagraph"/>
        <w:numPr>
          <w:ilvl w:val="0"/>
          <w:numId w:val="1"/>
        </w:numPr>
        <w:tabs>
          <w:tab w:val="left" w:pos="1229"/>
          <w:tab w:val="left" w:pos="1230"/>
        </w:tabs>
        <w:spacing w:before="14" w:line="228" w:lineRule="auto"/>
        <w:ind w:left="1234" w:right="489" w:hanging="581"/>
        <w:rPr>
          <w:sz w:val="20"/>
        </w:rPr>
      </w:pPr>
      <w:r>
        <w:rPr>
          <w:sz w:val="20"/>
        </w:rPr>
        <w:t>A</w:t>
      </w:r>
      <w:r>
        <w:rPr>
          <w:spacing w:val="-21"/>
          <w:sz w:val="20"/>
        </w:rPr>
        <w:t xml:space="preserve"> </w:t>
      </w:r>
      <w:r>
        <w:rPr>
          <w:sz w:val="20"/>
        </w:rPr>
        <w:t>list</w:t>
      </w:r>
      <w:r>
        <w:rPr>
          <w:spacing w:val="-27"/>
          <w:sz w:val="20"/>
        </w:rPr>
        <w:t xml:space="preserve"> </w:t>
      </w:r>
      <w:r>
        <w:rPr>
          <w:sz w:val="20"/>
        </w:rPr>
        <w:t>or</w:t>
      </w:r>
      <w:r>
        <w:rPr>
          <w:spacing w:val="-29"/>
          <w:sz w:val="20"/>
        </w:rPr>
        <w:t xml:space="preserve"> </w:t>
      </w:r>
      <w:r>
        <w:rPr>
          <w:sz w:val="20"/>
        </w:rPr>
        <w:t>summary</w:t>
      </w:r>
      <w:r>
        <w:rPr>
          <w:spacing w:val="-17"/>
          <w:sz w:val="20"/>
        </w:rPr>
        <w:t xml:space="preserve"> </w:t>
      </w:r>
      <w:r>
        <w:rPr>
          <w:sz w:val="20"/>
        </w:rPr>
        <w:t>of</w:t>
      </w:r>
      <w:r>
        <w:rPr>
          <w:spacing w:val="-27"/>
          <w:sz w:val="20"/>
        </w:rPr>
        <w:t xml:space="preserve"> </w:t>
      </w:r>
      <w:r>
        <w:rPr>
          <w:sz w:val="20"/>
        </w:rPr>
        <w:t>your</w:t>
      </w:r>
      <w:r>
        <w:rPr>
          <w:spacing w:val="-26"/>
          <w:sz w:val="20"/>
        </w:rPr>
        <w:t xml:space="preserve"> </w:t>
      </w:r>
      <w:r>
        <w:rPr>
          <w:sz w:val="20"/>
        </w:rPr>
        <w:t>extracurricular</w:t>
      </w:r>
      <w:r>
        <w:rPr>
          <w:spacing w:val="-27"/>
          <w:sz w:val="20"/>
        </w:rPr>
        <w:t xml:space="preserve"> </w:t>
      </w:r>
      <w:r>
        <w:rPr>
          <w:sz w:val="20"/>
        </w:rPr>
        <w:t>activities,</w:t>
      </w:r>
      <w:r>
        <w:rPr>
          <w:spacing w:val="-15"/>
          <w:sz w:val="20"/>
        </w:rPr>
        <w:t xml:space="preserve"> </w:t>
      </w:r>
      <w:r>
        <w:rPr>
          <w:sz w:val="20"/>
        </w:rPr>
        <w:t>number</w:t>
      </w:r>
      <w:r>
        <w:rPr>
          <w:spacing w:val="-22"/>
          <w:sz w:val="20"/>
        </w:rPr>
        <w:t xml:space="preserve"> </w:t>
      </w:r>
      <w:r>
        <w:rPr>
          <w:sz w:val="20"/>
        </w:rPr>
        <w:t>of</w:t>
      </w:r>
      <w:r>
        <w:rPr>
          <w:spacing w:val="-25"/>
          <w:sz w:val="20"/>
        </w:rPr>
        <w:t xml:space="preserve"> </w:t>
      </w:r>
      <w:r>
        <w:rPr>
          <w:sz w:val="20"/>
        </w:rPr>
        <w:t>hours</w:t>
      </w:r>
      <w:r>
        <w:rPr>
          <w:spacing w:val="-23"/>
          <w:sz w:val="20"/>
        </w:rPr>
        <w:t xml:space="preserve"> </w:t>
      </w:r>
      <w:r>
        <w:rPr>
          <w:sz w:val="20"/>
        </w:rPr>
        <w:t>of</w:t>
      </w:r>
      <w:r>
        <w:rPr>
          <w:spacing w:val="-22"/>
          <w:sz w:val="20"/>
        </w:rPr>
        <w:t xml:space="preserve"> </w:t>
      </w:r>
      <w:r>
        <w:rPr>
          <w:sz w:val="20"/>
        </w:rPr>
        <w:t>volunteer/community</w:t>
      </w:r>
      <w:r>
        <w:rPr>
          <w:spacing w:val="-32"/>
          <w:sz w:val="20"/>
        </w:rPr>
        <w:t xml:space="preserve"> </w:t>
      </w:r>
      <w:r>
        <w:rPr>
          <w:sz w:val="20"/>
        </w:rPr>
        <w:t>service</w:t>
      </w:r>
      <w:r>
        <w:rPr>
          <w:spacing w:val="-19"/>
          <w:sz w:val="20"/>
        </w:rPr>
        <w:t xml:space="preserve"> </w:t>
      </w:r>
      <w:r>
        <w:rPr>
          <w:sz w:val="20"/>
        </w:rPr>
        <w:t>work, leadership positions, and any special awards or recognition you have received;</w:t>
      </w:r>
      <w:r>
        <w:rPr>
          <w:spacing w:val="32"/>
          <w:sz w:val="20"/>
        </w:rPr>
        <w:t xml:space="preserve"> </w:t>
      </w:r>
      <w:r>
        <w:rPr>
          <w:sz w:val="20"/>
        </w:rPr>
        <w:t>and</w:t>
      </w:r>
    </w:p>
    <w:p w14:paraId="19D92E01" w14:textId="7C0B9A10" w:rsidR="00463C5F" w:rsidRDefault="00E53BB4">
      <w:pPr>
        <w:pStyle w:val="ListParagraph"/>
        <w:numPr>
          <w:ilvl w:val="0"/>
          <w:numId w:val="1"/>
        </w:numPr>
        <w:tabs>
          <w:tab w:val="left" w:pos="1231"/>
          <w:tab w:val="left" w:pos="1232"/>
        </w:tabs>
        <w:spacing w:line="232" w:lineRule="auto"/>
        <w:ind w:left="1225" w:right="563" w:hanging="572"/>
        <w:rPr>
          <w:sz w:val="20"/>
        </w:rPr>
      </w:pPr>
      <w:r>
        <w:rPr>
          <w:sz w:val="20"/>
        </w:rPr>
        <w:t>In five hund</w:t>
      </w:r>
      <w:r w:rsidR="0059555B">
        <w:rPr>
          <w:sz w:val="20"/>
        </w:rPr>
        <w:t xml:space="preserve">red words </w:t>
      </w:r>
      <w:r>
        <w:rPr>
          <w:sz w:val="20"/>
        </w:rPr>
        <w:t>or less, tell us how receiving this scholarship will make a difference in your Paralegal/Legal Assistant education; what your Paralegal/Legal Assistant career plans or goals are; why you want to enter the Paralegal/Legal Assistant field; and explain the role that you feel Paralegals/Legal Assistants play in the legal</w:t>
      </w:r>
      <w:r>
        <w:rPr>
          <w:spacing w:val="-21"/>
          <w:sz w:val="20"/>
        </w:rPr>
        <w:t xml:space="preserve"> </w:t>
      </w:r>
      <w:r>
        <w:rPr>
          <w:sz w:val="20"/>
        </w:rPr>
        <w:t>field.</w:t>
      </w:r>
    </w:p>
    <w:p w14:paraId="7CC72CF5" w14:textId="77777777" w:rsidR="00D44E73" w:rsidRPr="00D44E73" w:rsidRDefault="00D44E73" w:rsidP="00D44E73">
      <w:pPr>
        <w:tabs>
          <w:tab w:val="left" w:pos="1231"/>
          <w:tab w:val="left" w:pos="1232"/>
        </w:tabs>
        <w:spacing w:line="232" w:lineRule="auto"/>
        <w:ind w:left="653" w:right="563"/>
        <w:rPr>
          <w:sz w:val="20"/>
        </w:rPr>
      </w:pPr>
    </w:p>
    <w:p w14:paraId="54D8FFD0" w14:textId="1BB2C538" w:rsidR="00D44E73" w:rsidRPr="00D44E73" w:rsidRDefault="00D44E73" w:rsidP="00D44E73">
      <w:pPr>
        <w:tabs>
          <w:tab w:val="left" w:pos="1231"/>
          <w:tab w:val="left" w:pos="1232"/>
        </w:tabs>
        <w:spacing w:line="232" w:lineRule="auto"/>
        <w:ind w:left="653" w:right="563"/>
        <w:rPr>
          <w:sz w:val="20"/>
        </w:rPr>
      </w:pPr>
      <w:r>
        <w:rPr>
          <w:sz w:val="20"/>
        </w:rPr>
        <w:t xml:space="preserve">(All materials become the property of CFPA and will not be returned. </w:t>
      </w:r>
    </w:p>
    <w:p w14:paraId="06AB44C4" w14:textId="185197B8" w:rsidR="00D44E73" w:rsidRDefault="00D44E73" w:rsidP="00D44E73">
      <w:pPr>
        <w:pStyle w:val="Style2"/>
        <w:ind w:left="655"/>
        <w:rPr>
          <w:rStyle w:val="CharacterStyle1"/>
        </w:rPr>
      </w:pPr>
      <w:r>
        <w:rPr>
          <w:b/>
          <w:bCs/>
        </w:rPr>
        <w:t>IF YOU FAIL TO INCLUDE ANY OF THESE REQUIREMENTS, YOU WILL BE AUTOMATICALLY DISQUALIFIED FROM THIS AWARD.</w:t>
      </w:r>
    </w:p>
    <w:p w14:paraId="4CB3EF54" w14:textId="66FC9785" w:rsidR="00463C5F" w:rsidRDefault="00E53BB4">
      <w:pPr>
        <w:spacing w:before="233" w:line="213" w:lineRule="exact"/>
        <w:ind w:left="500"/>
        <w:rPr>
          <w:b/>
          <w:w w:val="105"/>
          <w:sz w:val="19"/>
        </w:rPr>
      </w:pPr>
      <w:r>
        <w:rPr>
          <w:b/>
          <w:w w:val="105"/>
          <w:sz w:val="19"/>
        </w:rPr>
        <w:t>PLEASE RETURN THE COMPLETED APPLICATION AND REQUESTED ITEMS TO:</w:t>
      </w:r>
    </w:p>
    <w:p w14:paraId="034DC76D" w14:textId="77777777" w:rsidR="00D44E73" w:rsidRDefault="00D44E73" w:rsidP="00D44E73">
      <w:pPr>
        <w:spacing w:before="233" w:line="213" w:lineRule="exact"/>
        <w:ind w:left="500"/>
        <w:rPr>
          <w:b/>
          <w:w w:val="105"/>
          <w:sz w:val="19"/>
        </w:rPr>
      </w:pPr>
    </w:p>
    <w:p w14:paraId="70F0F53A" w14:textId="4B255E1D" w:rsidR="00D44E73" w:rsidRPr="00745A51" w:rsidRDefault="00142354" w:rsidP="00D44E73">
      <w:pPr>
        <w:pStyle w:val="BodyText"/>
        <w:kinsoku w:val="0"/>
        <w:overflowPunct w:val="0"/>
        <w:ind w:left="2557" w:firstLine="323"/>
        <w:rPr>
          <w:b/>
          <w:bCs/>
          <w:color w:val="0000FF"/>
          <w:sz w:val="24"/>
          <w:szCs w:val="24"/>
        </w:rPr>
      </w:pPr>
      <w:r>
        <w:rPr>
          <w:b/>
          <w:bCs/>
          <w:sz w:val="24"/>
          <w:szCs w:val="24"/>
        </w:rPr>
        <w:t>Sara Ferguson at sferguson@shutts.com</w:t>
      </w:r>
      <w:bookmarkStart w:id="0" w:name="_GoBack"/>
      <w:bookmarkEnd w:id="0"/>
    </w:p>
    <w:p w14:paraId="607B930B" w14:textId="6FF0128F" w:rsidR="00463C5F" w:rsidRPr="0059555B" w:rsidRDefault="0059555B" w:rsidP="00D44E73">
      <w:pPr>
        <w:spacing w:before="99" w:line="532" w:lineRule="auto"/>
        <w:ind w:left="2160" w:right="1869" w:firstLine="720"/>
        <w:rPr>
          <w:b/>
          <w:sz w:val="24"/>
          <w:szCs w:val="24"/>
          <w:u w:val="single"/>
        </w:rPr>
      </w:pPr>
      <w:r w:rsidRPr="0059555B">
        <w:rPr>
          <w:b/>
          <w:w w:val="105"/>
          <w:sz w:val="24"/>
          <w:szCs w:val="24"/>
          <w:u w:val="single"/>
        </w:rPr>
        <w:t>DE</w:t>
      </w:r>
      <w:r w:rsidR="00E53BB4" w:rsidRPr="0059555B">
        <w:rPr>
          <w:b/>
          <w:w w:val="105"/>
          <w:sz w:val="24"/>
          <w:szCs w:val="24"/>
          <w:u w:val="single"/>
        </w:rPr>
        <w:t>A</w:t>
      </w:r>
      <w:r w:rsidRPr="0059555B">
        <w:rPr>
          <w:b/>
          <w:w w:val="105"/>
          <w:sz w:val="24"/>
          <w:szCs w:val="24"/>
          <w:u w:val="single"/>
        </w:rPr>
        <w:t>DLINE: Friday, November</w:t>
      </w:r>
      <w:r>
        <w:rPr>
          <w:b/>
          <w:w w:val="105"/>
          <w:sz w:val="24"/>
          <w:szCs w:val="24"/>
          <w:u w:val="single"/>
        </w:rPr>
        <w:t xml:space="preserve"> </w:t>
      </w:r>
      <w:r w:rsidR="00142354">
        <w:rPr>
          <w:b/>
          <w:w w:val="105"/>
          <w:sz w:val="24"/>
          <w:szCs w:val="24"/>
          <w:u w:val="single"/>
        </w:rPr>
        <w:t>4</w:t>
      </w:r>
      <w:r w:rsidRPr="0059555B">
        <w:rPr>
          <w:b/>
          <w:w w:val="105"/>
          <w:sz w:val="24"/>
          <w:szCs w:val="24"/>
          <w:u w:val="single"/>
        </w:rPr>
        <w:t>, 202</w:t>
      </w:r>
      <w:r w:rsidR="00142354">
        <w:rPr>
          <w:b/>
          <w:w w:val="105"/>
          <w:sz w:val="24"/>
          <w:szCs w:val="24"/>
          <w:u w:val="single"/>
        </w:rPr>
        <w:t>2</w:t>
      </w:r>
    </w:p>
    <w:p w14:paraId="7FC4FD9C" w14:textId="0ECC9693" w:rsidR="00463C5F" w:rsidRDefault="00E53BB4" w:rsidP="00D44E73">
      <w:pPr>
        <w:pStyle w:val="BodyText"/>
        <w:ind w:left="2160" w:firstLine="720"/>
      </w:pPr>
      <w:r>
        <w:t xml:space="preserve">Applications </w:t>
      </w:r>
      <w:r w:rsidR="00E3131C">
        <w:t>emailed</w:t>
      </w:r>
      <w:r>
        <w:t xml:space="preserve"> after this date will not be considered.</w:t>
      </w:r>
    </w:p>
    <w:sectPr w:rsidR="00463C5F">
      <w:pgSz w:w="12240" w:h="15840"/>
      <w:pgMar w:top="860" w:right="12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C44CB"/>
    <w:multiLevelType w:val="hybridMultilevel"/>
    <w:tmpl w:val="35543960"/>
    <w:lvl w:ilvl="0" w:tplc="C5A01E7A">
      <w:start w:val="1"/>
      <w:numFmt w:val="decimal"/>
      <w:lvlText w:val="%1."/>
      <w:lvlJc w:val="left"/>
      <w:pPr>
        <w:ind w:left="1233" w:hanging="578"/>
        <w:jc w:val="left"/>
      </w:pPr>
      <w:rPr>
        <w:rFonts w:ascii="Times New Roman" w:eastAsia="Times New Roman" w:hAnsi="Times New Roman" w:cs="Times New Roman" w:hint="default"/>
        <w:w w:val="94"/>
        <w:sz w:val="24"/>
        <w:szCs w:val="24"/>
      </w:rPr>
    </w:lvl>
    <w:lvl w:ilvl="1" w:tplc="729645DE">
      <w:numFmt w:val="bullet"/>
      <w:lvlText w:val="•"/>
      <w:lvlJc w:val="left"/>
      <w:pPr>
        <w:ind w:left="2120" w:hanging="578"/>
      </w:pPr>
      <w:rPr>
        <w:rFonts w:hint="default"/>
      </w:rPr>
    </w:lvl>
    <w:lvl w:ilvl="2" w:tplc="C7F4828C">
      <w:numFmt w:val="bullet"/>
      <w:lvlText w:val="•"/>
      <w:lvlJc w:val="left"/>
      <w:pPr>
        <w:ind w:left="3000" w:hanging="578"/>
      </w:pPr>
      <w:rPr>
        <w:rFonts w:hint="default"/>
      </w:rPr>
    </w:lvl>
    <w:lvl w:ilvl="3" w:tplc="9F26FAE0">
      <w:numFmt w:val="bullet"/>
      <w:lvlText w:val="•"/>
      <w:lvlJc w:val="left"/>
      <w:pPr>
        <w:ind w:left="3880" w:hanging="578"/>
      </w:pPr>
      <w:rPr>
        <w:rFonts w:hint="default"/>
      </w:rPr>
    </w:lvl>
    <w:lvl w:ilvl="4" w:tplc="E944812A">
      <w:numFmt w:val="bullet"/>
      <w:lvlText w:val="•"/>
      <w:lvlJc w:val="left"/>
      <w:pPr>
        <w:ind w:left="4760" w:hanging="578"/>
      </w:pPr>
      <w:rPr>
        <w:rFonts w:hint="default"/>
      </w:rPr>
    </w:lvl>
    <w:lvl w:ilvl="5" w:tplc="ABB272AA">
      <w:numFmt w:val="bullet"/>
      <w:lvlText w:val="•"/>
      <w:lvlJc w:val="left"/>
      <w:pPr>
        <w:ind w:left="5640" w:hanging="578"/>
      </w:pPr>
      <w:rPr>
        <w:rFonts w:hint="default"/>
      </w:rPr>
    </w:lvl>
    <w:lvl w:ilvl="6" w:tplc="88BE8162">
      <w:numFmt w:val="bullet"/>
      <w:lvlText w:val="•"/>
      <w:lvlJc w:val="left"/>
      <w:pPr>
        <w:ind w:left="6520" w:hanging="578"/>
      </w:pPr>
      <w:rPr>
        <w:rFonts w:hint="default"/>
      </w:rPr>
    </w:lvl>
    <w:lvl w:ilvl="7" w:tplc="095C4EF6">
      <w:numFmt w:val="bullet"/>
      <w:lvlText w:val="•"/>
      <w:lvlJc w:val="left"/>
      <w:pPr>
        <w:ind w:left="7400" w:hanging="578"/>
      </w:pPr>
      <w:rPr>
        <w:rFonts w:hint="default"/>
      </w:rPr>
    </w:lvl>
    <w:lvl w:ilvl="8" w:tplc="B45E066A">
      <w:numFmt w:val="bullet"/>
      <w:lvlText w:val="•"/>
      <w:lvlJc w:val="left"/>
      <w:pPr>
        <w:ind w:left="8280" w:hanging="57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C5F"/>
    <w:rsid w:val="00011CAB"/>
    <w:rsid w:val="000B7A80"/>
    <w:rsid w:val="00142354"/>
    <w:rsid w:val="002249DC"/>
    <w:rsid w:val="00382DD8"/>
    <w:rsid w:val="00463C5F"/>
    <w:rsid w:val="0059555B"/>
    <w:rsid w:val="0062172E"/>
    <w:rsid w:val="00740F00"/>
    <w:rsid w:val="008C7060"/>
    <w:rsid w:val="009D5323"/>
    <w:rsid w:val="00A204FF"/>
    <w:rsid w:val="00CC3529"/>
    <w:rsid w:val="00CD1F69"/>
    <w:rsid w:val="00D44E73"/>
    <w:rsid w:val="00E3131C"/>
    <w:rsid w:val="00E53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1715E"/>
  <w15:docId w15:val="{2031F0DE-546F-4C1D-BF4E-9FACCE2C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67"/>
      <w:ind w:left="643" w:hanging="1680"/>
      <w:outlineLvl w:val="0"/>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pPr>
    <w:rPr>
      <w:sz w:val="20"/>
      <w:szCs w:val="20"/>
    </w:rPr>
  </w:style>
  <w:style w:type="paragraph" w:styleId="ListParagraph">
    <w:name w:val="List Paragraph"/>
    <w:basedOn w:val="Normal"/>
    <w:uiPriority w:val="1"/>
    <w:qFormat/>
    <w:pPr>
      <w:spacing w:before="5"/>
      <w:ind w:left="1225" w:hanging="58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44E73"/>
    <w:rPr>
      <w:color w:val="0000FF" w:themeColor="hyperlink"/>
      <w:u w:val="single"/>
    </w:rPr>
  </w:style>
  <w:style w:type="character" w:styleId="UnresolvedMention">
    <w:name w:val="Unresolved Mention"/>
    <w:basedOn w:val="DefaultParagraphFont"/>
    <w:uiPriority w:val="99"/>
    <w:semiHidden/>
    <w:unhideWhenUsed/>
    <w:rsid w:val="00D44E73"/>
    <w:rPr>
      <w:color w:val="605E5C"/>
      <w:shd w:val="clear" w:color="auto" w:fill="E1DFDD"/>
    </w:rPr>
  </w:style>
  <w:style w:type="paragraph" w:customStyle="1" w:styleId="Style2">
    <w:name w:val="Style 2"/>
    <w:uiPriority w:val="99"/>
    <w:rsid w:val="00D44E73"/>
    <w:pPr>
      <w:spacing w:before="108" w:line="316" w:lineRule="auto"/>
    </w:pPr>
    <w:rPr>
      <w:rFonts w:ascii="Times New Roman" w:eastAsia="Times New Roman" w:hAnsi="Times New Roman" w:cs="Times New Roman"/>
    </w:rPr>
  </w:style>
  <w:style w:type="character" w:customStyle="1" w:styleId="CharacterStyle1">
    <w:name w:val="Character Style 1"/>
    <w:uiPriority w:val="99"/>
    <w:rsid w:val="00D44E7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cfpa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Sara J. Ferguson</cp:lastModifiedBy>
  <cp:revision>6</cp:revision>
  <dcterms:created xsi:type="dcterms:W3CDTF">2021-09-06T17:20:00Z</dcterms:created>
  <dcterms:modified xsi:type="dcterms:W3CDTF">2022-09-08T15:37:00Z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RICOH MP 7503</vt:lpwstr>
  </property>
  <property fmtid="{D5CDD505-2E9C-101B-9397-08002B2CF9AE}" pid="4" name="LastSaved">
    <vt:filetime>2020-08-04T00:00:00Z</vt:filetime>
  </property>
</Properties>
</file>